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55" w:rsidRPr="00222F52" w:rsidRDefault="001F6655" w:rsidP="00222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52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для дошкольников, школьников, студентов и педагогов «Он сказал</w:t>
      </w:r>
      <w:r w:rsidR="005A5F27" w:rsidRPr="00222F52">
        <w:rPr>
          <w:rFonts w:ascii="Times New Roman" w:hAnsi="Times New Roman" w:cs="Times New Roman"/>
          <w:b/>
          <w:sz w:val="28"/>
          <w:szCs w:val="28"/>
        </w:rPr>
        <w:t>: «Поехали!»»</w:t>
      </w:r>
    </w:p>
    <w:p w:rsidR="001F6655" w:rsidRPr="00222F52" w:rsidRDefault="001F6655" w:rsidP="00222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F52">
        <w:rPr>
          <w:rFonts w:ascii="Times New Roman" w:hAnsi="Times New Roman" w:cs="Times New Roman"/>
          <w:sz w:val="28"/>
          <w:szCs w:val="28"/>
          <w:u w:val="single"/>
        </w:rPr>
        <w:t xml:space="preserve">Номинация </w:t>
      </w:r>
      <w:proofErr w:type="gramStart"/>
      <w:r w:rsidRPr="00222F52">
        <w:rPr>
          <w:rFonts w:ascii="Times New Roman" w:hAnsi="Times New Roman" w:cs="Times New Roman"/>
          <w:sz w:val="28"/>
          <w:szCs w:val="28"/>
          <w:u w:val="single"/>
        </w:rPr>
        <w:t>« Декоративно</w:t>
      </w:r>
      <w:proofErr w:type="gramEnd"/>
      <w:r w:rsidRPr="00222F52">
        <w:rPr>
          <w:rFonts w:ascii="Times New Roman" w:hAnsi="Times New Roman" w:cs="Times New Roman"/>
          <w:sz w:val="28"/>
          <w:szCs w:val="28"/>
          <w:u w:val="single"/>
        </w:rPr>
        <w:t>-прикладное и литературное творчество»</w:t>
      </w:r>
    </w:p>
    <w:p w:rsidR="006943EF" w:rsidRPr="00222F52" w:rsidRDefault="005A5F27" w:rsidP="00222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F52">
        <w:rPr>
          <w:rFonts w:ascii="Times New Roman" w:hAnsi="Times New Roman" w:cs="Times New Roman"/>
          <w:sz w:val="28"/>
          <w:szCs w:val="28"/>
          <w:u w:val="single"/>
        </w:rPr>
        <w:t xml:space="preserve">Название работы: </w:t>
      </w:r>
      <w:proofErr w:type="gramStart"/>
      <w:r w:rsidRPr="00222F52">
        <w:rPr>
          <w:rFonts w:ascii="Times New Roman" w:hAnsi="Times New Roman" w:cs="Times New Roman"/>
          <w:sz w:val="28"/>
          <w:szCs w:val="28"/>
          <w:u w:val="single"/>
        </w:rPr>
        <w:t>« Встреча</w:t>
      </w:r>
      <w:proofErr w:type="gramEnd"/>
      <w:r w:rsidRPr="00222F52">
        <w:rPr>
          <w:rFonts w:ascii="Times New Roman" w:hAnsi="Times New Roman" w:cs="Times New Roman"/>
          <w:sz w:val="28"/>
          <w:szCs w:val="28"/>
          <w:u w:val="single"/>
        </w:rPr>
        <w:t xml:space="preserve"> с планетами»</w:t>
      </w:r>
    </w:p>
    <w:p w:rsidR="005A5F27" w:rsidRPr="00222F52" w:rsidRDefault="005A5F27" w:rsidP="00222F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F27" w:rsidRPr="00222F52" w:rsidRDefault="005A5F27" w:rsidP="00222F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F52">
        <w:rPr>
          <w:rFonts w:ascii="Times New Roman" w:hAnsi="Times New Roman" w:cs="Times New Roman"/>
          <w:i/>
          <w:sz w:val="28"/>
          <w:szCs w:val="28"/>
        </w:rPr>
        <w:t>Описание работы:</w:t>
      </w:r>
      <w:bookmarkStart w:id="0" w:name="_GoBack"/>
      <w:bookmarkEnd w:id="0"/>
    </w:p>
    <w:p w:rsidR="005A5F27" w:rsidRPr="00222F52" w:rsidRDefault="005A5F27" w:rsidP="00222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F52">
        <w:rPr>
          <w:rFonts w:ascii="Times New Roman" w:hAnsi="Times New Roman" w:cs="Times New Roman"/>
          <w:sz w:val="28"/>
          <w:szCs w:val="28"/>
        </w:rPr>
        <w:t xml:space="preserve">Для выполнения данной творческой работы, потребовались следующие </w:t>
      </w:r>
      <w:r w:rsidRPr="00222F52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222F52">
        <w:rPr>
          <w:rFonts w:ascii="Times New Roman" w:hAnsi="Times New Roman" w:cs="Times New Roman"/>
          <w:sz w:val="28"/>
          <w:szCs w:val="28"/>
        </w:rPr>
        <w:t xml:space="preserve"> плотная белая бумага, акриловые краски, кисти, контур декоративный, блестки, салфетка.</w:t>
      </w:r>
    </w:p>
    <w:p w:rsidR="005A5F27" w:rsidRPr="00222F52" w:rsidRDefault="005A5F27" w:rsidP="00222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F52">
        <w:rPr>
          <w:rFonts w:ascii="Times New Roman" w:hAnsi="Times New Roman" w:cs="Times New Roman"/>
          <w:sz w:val="28"/>
          <w:szCs w:val="28"/>
        </w:rPr>
        <w:t>Вначале, мы наносим акриловой краской фон, двигаясь по диагонали. Начинаем со светлых тонов (желтый, белый), заканчиваем темными.</w:t>
      </w:r>
    </w:p>
    <w:p w:rsidR="005A5F27" w:rsidRPr="00222F52" w:rsidRDefault="005A5F27" w:rsidP="00222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F52">
        <w:rPr>
          <w:rFonts w:ascii="Times New Roman" w:hAnsi="Times New Roman" w:cs="Times New Roman"/>
          <w:sz w:val="28"/>
          <w:szCs w:val="28"/>
        </w:rPr>
        <w:t xml:space="preserve">После того, как фон высохнет- тонкой кистью обозначаем   планеты разного размера, используя </w:t>
      </w:r>
      <w:r w:rsidR="00222F52" w:rsidRPr="00222F52">
        <w:rPr>
          <w:rFonts w:ascii="Times New Roman" w:hAnsi="Times New Roman" w:cs="Times New Roman"/>
          <w:sz w:val="28"/>
          <w:szCs w:val="28"/>
        </w:rPr>
        <w:t xml:space="preserve">черный цвет. После, чтобы добавить </w:t>
      </w:r>
      <w:proofErr w:type="gramStart"/>
      <w:r w:rsidR="00222F52" w:rsidRPr="00222F52">
        <w:rPr>
          <w:rFonts w:ascii="Times New Roman" w:hAnsi="Times New Roman" w:cs="Times New Roman"/>
          <w:sz w:val="28"/>
          <w:szCs w:val="28"/>
        </w:rPr>
        <w:t xml:space="preserve">объём, </w:t>
      </w:r>
      <w:r w:rsidRPr="00222F52">
        <w:rPr>
          <w:rFonts w:ascii="Times New Roman" w:hAnsi="Times New Roman" w:cs="Times New Roman"/>
          <w:sz w:val="28"/>
          <w:szCs w:val="28"/>
        </w:rPr>
        <w:t xml:space="preserve"> </w:t>
      </w:r>
      <w:r w:rsidR="00222F52" w:rsidRPr="00222F52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="00222F52" w:rsidRPr="00222F52">
        <w:rPr>
          <w:rFonts w:ascii="Times New Roman" w:hAnsi="Times New Roman" w:cs="Times New Roman"/>
          <w:sz w:val="28"/>
          <w:szCs w:val="28"/>
        </w:rPr>
        <w:t xml:space="preserve"> краской наносим блики. Дальше, с помощью декоративного контура, обводим планеты.</w:t>
      </w:r>
    </w:p>
    <w:p w:rsidR="00222F52" w:rsidRPr="00222F52" w:rsidRDefault="00222F52" w:rsidP="00222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F52">
        <w:rPr>
          <w:rFonts w:ascii="Times New Roman" w:hAnsi="Times New Roman" w:cs="Times New Roman"/>
          <w:sz w:val="28"/>
          <w:szCs w:val="28"/>
        </w:rPr>
        <w:t>Чтобы работа стала ярче, мы используем блестки. Распределяем их по всей работе.</w:t>
      </w:r>
    </w:p>
    <w:p w:rsidR="00222F52" w:rsidRPr="00222F52" w:rsidRDefault="00222F52" w:rsidP="00222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F52">
        <w:rPr>
          <w:rFonts w:ascii="Times New Roman" w:hAnsi="Times New Roman" w:cs="Times New Roman"/>
          <w:sz w:val="28"/>
          <w:szCs w:val="28"/>
        </w:rPr>
        <w:t xml:space="preserve">Также, с помощью кисти и белой краски, делаем мелкие «брызги». </w:t>
      </w:r>
    </w:p>
    <w:sectPr w:rsidR="00222F52" w:rsidRPr="0022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99"/>
    <w:rsid w:val="001F6655"/>
    <w:rsid w:val="00222F52"/>
    <w:rsid w:val="005A5F27"/>
    <w:rsid w:val="006943EF"/>
    <w:rsid w:val="006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D459-165F-4E34-A48F-8F83FD3C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Мирошниченко</dc:creator>
  <cp:keywords/>
  <dc:description/>
  <cp:lastModifiedBy>Алина Мирошниченко</cp:lastModifiedBy>
  <cp:revision>3</cp:revision>
  <dcterms:created xsi:type="dcterms:W3CDTF">2020-07-17T04:47:00Z</dcterms:created>
  <dcterms:modified xsi:type="dcterms:W3CDTF">2020-07-17T05:15:00Z</dcterms:modified>
</cp:coreProperties>
</file>