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8" w:rsidRPr="00B86348" w:rsidRDefault="00B86348" w:rsidP="00B86348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</w:pPr>
      <w:bookmarkStart w:id="0" w:name="_GoBack"/>
      <w:bookmarkEnd w:id="0"/>
      <w:r w:rsidRPr="00B86348">
        <w:rPr>
          <w:rFonts w:ascii="Arial" w:eastAsia="Times New Roman" w:hAnsi="Arial" w:cs="Arial"/>
          <w:b/>
          <w:color w:val="000000"/>
          <w:kern w:val="36"/>
          <w:sz w:val="39"/>
          <w:szCs w:val="39"/>
          <w:lang w:eastAsia="ru-RU"/>
        </w:rPr>
        <w:t>Правила поведения на воде при купании</w:t>
      </w:r>
    </w:p>
    <w:p w:rsidR="00B86348" w:rsidRPr="00B86348" w:rsidRDefault="00B86348" w:rsidP="00B8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-купание и ныряние разрешено только в специально отведенных для этого местах; </w:t>
      </w:r>
      <w:proofErr w:type="gramStart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при температуре не ниже + 15 градусов;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-при несчастных случаях на воде нужно сохранять самообладание, действовать быстро;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-не заплывайте далеко - так можно не рассчитать своих сил. Почувствовав усталость, перевернитесь на спину. Поддерживайте себя на поверхности легкими движениями рук и ног; </w:t>
      </w:r>
      <w:proofErr w:type="gramStart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 лучше выбирать участки водоемов с пологим песчаным берегом.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вы, не умея плавать, оказались в воде, лягте на воду лицом вверх, широко раскиньте руки и дышите как можно глубже и реже; движениями рук и ног поддерживайте себя на поверхности;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вас подхватило течение реки, двигайтесь по диагонали к ближнему берегу;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-если свело ногу, погрузитесь с головой в воду и, распрямив ногу, с силой рукой потяните на себя ступню за большой палец.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-запрещается </w:t>
      </w:r>
      <w:proofErr w:type="gramStart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proofErr w:type="gramEnd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 в состоянии алкогольного опьянения.</w:t>
      </w:r>
    </w:p>
    <w:p w:rsidR="00B86348" w:rsidRPr="00B86348" w:rsidRDefault="00B86348" w:rsidP="00B8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утопления: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выделение пены изо рта, остановка дыхания и сердечной деятельности, посинение кожных покровов, расширение зрачков. </w:t>
      </w:r>
    </w:p>
    <w:p w:rsidR="00B86348" w:rsidRPr="00B86348" w:rsidRDefault="00B86348" w:rsidP="00B8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утоплении: </w:t>
      </w:r>
      <w:proofErr w:type="gramStart"/>
      <w:r w:rsidRPr="00B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очистить полость рта, уложив пострадавшего животом на бедро спасателя так, чтобы голова пострадавшего свисала к земле, энергично нажимая на грудь и спину, удалить воды из желудка и легких;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-после этого сразу приступить к проведению искусственного дыхания: через каждые 5-6 нажатий на область сердца вдувают воздух через рот или нос - до полного восстановления дыхания и сердцебиения;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-после нормализации дыхания и сердечной деятельности пострадавшего следует согреть и дождаться приезда спасателей.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длительном пребывании на солнце может возникнуть тепловой удар. Чаще всего он случается у детей. Проявляется он тошнотой, рвотой, головной болью, повышением температуры до 39-40о, в тяжелых случаях сопровождается потерей сознания.</w:t>
      </w:r>
    </w:p>
    <w:p w:rsidR="00B86348" w:rsidRPr="00B86348" w:rsidRDefault="00B86348" w:rsidP="00B8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при тепловом: </w:t>
      </w:r>
      <w:proofErr w:type="gramStart"/>
      <w:r w:rsidRPr="00B8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пострадавшего срочно вынести в прохладное место, обеспечить доступ свежего воздуха,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-освободить от одежды, напоить холодной водой, наложить холодный компресс на голову. В более тяжелых случаях показано обертывание простыней, смоченной холодной водой, обливание прохладной водой, лед на голову и паховые области, можно дать понюхать вату, смоченную нашатырным спиртом. Оставаться рядом с пострадавшим до прибытия спасателей. </w:t>
      </w:r>
      <w:r w:rsidRPr="00B863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внимательны, берегите себя!</w:t>
      </w:r>
    </w:p>
    <w:p w:rsidR="004572D2" w:rsidRPr="00B86348" w:rsidRDefault="004572D2" w:rsidP="00B86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72D2" w:rsidRPr="00B86348" w:rsidSect="00B863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F2"/>
    <w:rsid w:val="002A1C91"/>
    <w:rsid w:val="004572D2"/>
    <w:rsid w:val="008573F2"/>
    <w:rsid w:val="00B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48"/>
  </w:style>
  <w:style w:type="character" w:styleId="a4">
    <w:name w:val="Strong"/>
    <w:basedOn w:val="a0"/>
    <w:uiPriority w:val="22"/>
    <w:qFormat/>
    <w:rsid w:val="00B86348"/>
    <w:rPr>
      <w:b/>
      <w:bCs/>
    </w:rPr>
  </w:style>
  <w:style w:type="character" w:customStyle="1" w:styleId="apple-style-span">
    <w:name w:val="apple-style-span"/>
    <w:basedOn w:val="a0"/>
    <w:rsid w:val="00B8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48"/>
  </w:style>
  <w:style w:type="character" w:styleId="a4">
    <w:name w:val="Strong"/>
    <w:basedOn w:val="a0"/>
    <w:uiPriority w:val="22"/>
    <w:qFormat/>
    <w:rsid w:val="00B86348"/>
    <w:rPr>
      <w:b/>
      <w:bCs/>
    </w:rPr>
  </w:style>
  <w:style w:type="character" w:customStyle="1" w:styleId="apple-style-span">
    <w:name w:val="apple-style-span"/>
    <w:basedOn w:val="a0"/>
    <w:rsid w:val="00B8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Наталия Георгиевна</dc:creator>
  <cp:lastModifiedBy>User</cp:lastModifiedBy>
  <cp:revision>2</cp:revision>
  <dcterms:created xsi:type="dcterms:W3CDTF">2015-06-11T12:41:00Z</dcterms:created>
  <dcterms:modified xsi:type="dcterms:W3CDTF">2015-06-11T12:41:00Z</dcterms:modified>
</cp:coreProperties>
</file>