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56 г. Сочи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САМООБСЛЕДОВАНИЯ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бюджет</w:t>
      </w:r>
      <w:r w:rsidR="00B44067">
        <w:rPr>
          <w:rFonts w:ascii="Times New Roman" w:hAnsi="Times New Roman" w:cs="Times New Roman"/>
          <w:sz w:val="28"/>
          <w:szCs w:val="28"/>
        </w:rPr>
        <w:t>ного учреждения детский сад № 56</w:t>
      </w:r>
      <w:r>
        <w:rPr>
          <w:rFonts w:ascii="Times New Roman" w:hAnsi="Times New Roman" w:cs="Times New Roman"/>
          <w:sz w:val="28"/>
          <w:szCs w:val="28"/>
        </w:rPr>
        <w:t xml:space="preserve"> г. Сочи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– 2017 учебный год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095193" w:rsidRDefault="00095193" w:rsidP="000951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МДОУ: Н.А. Распутина</w:t>
      </w:r>
    </w:p>
    <w:p w:rsidR="00095193" w:rsidRDefault="00095193" w:rsidP="000951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МДОУ: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Попиева</w:t>
      </w:r>
      <w:proofErr w:type="spellEnd"/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95193" w:rsidRDefault="00095193" w:rsidP="0009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 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  Постановления Правительства Российской Федерации от 05.08.2013 г. 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662 «Об осуществлении мониторинга системы образования»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 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14.06.2013 г.  № 462 «Об утверждении Порядка проведения самообследования образовательной организацией»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 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самообследования</w:t>
      </w:r>
      <w:r>
        <w:rPr>
          <w:rFonts w:ascii="Times New Roman" w:hAnsi="Times New Roman" w:cs="Times New Roman"/>
          <w:sz w:val="28"/>
          <w:szCs w:val="28"/>
        </w:rPr>
        <w:t>: обеспечение доступности и открытости информации о деятельности муниципального дошкольного образовательного бюджетного учреждения детский сад № 56 г. Сочи.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-  с 01.06.2017 г по 25.06.2017 г.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отчет, включающий аналитическую часть и результаты анализа показателей деятельности детского сада.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 ХАРАКТЕРИСТИКА ОБРАЗОВАТЕЛЬНОЙ ОРГАНИЗАЦИИ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бюджетное учреждение детский сад № 56 г. Сочи (Далее – МДОУ № 56 г. Сочи)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Сокращенное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>
        <w:rPr>
          <w:rFonts w:ascii="Times New Roman" w:hAnsi="Times New Roman" w:cs="Times New Roman"/>
          <w:sz w:val="28"/>
          <w:szCs w:val="28"/>
        </w:rPr>
        <w:t>МДОУ детский сад № 56 г. Сочи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Место нахождения (юридический и фактический адрес), место хранения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документов,  телефон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354375</w:t>
      </w:r>
      <w:r w:rsidR="004E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Краснодарский край, г</w:t>
      </w:r>
      <w:r w:rsidR="00351755">
        <w:rPr>
          <w:rFonts w:ascii="Times New Roman" w:hAnsi="Times New Roman" w:cs="Times New Roman"/>
          <w:sz w:val="28"/>
          <w:szCs w:val="28"/>
        </w:rPr>
        <w:t>ород Сочи, село Веселое, улица Мира, д. 16А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1755">
        <w:rPr>
          <w:rFonts w:ascii="Times New Roman" w:hAnsi="Times New Roman" w:cs="Times New Roman"/>
          <w:sz w:val="28"/>
          <w:szCs w:val="28"/>
        </w:rPr>
        <w:t>8(862)-241-60-50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1F9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Информационный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41F9" w:rsidRPr="005A41F9">
          <w:rPr>
            <w:color w:val="0000FF"/>
            <w:u w:val="single"/>
          </w:rPr>
          <w:t>dou56.sochi-schools.ru </w:t>
        </w:r>
      </w:hyperlink>
    </w:p>
    <w:p w:rsidR="00095193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6B">
        <w:t>primaryschool56@edu.sochi</w:t>
      </w:r>
      <w:r w:rsidR="00F9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6B" w:rsidRDefault="00F97E6B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6B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Тип:</w:t>
      </w:r>
      <w:r w:rsidR="00F97E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бюджетное учреждение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5A41F9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Организационно-правовая форма:</w:t>
      </w:r>
      <w:r w:rsidR="005A41F9">
        <w:rPr>
          <w:rFonts w:ascii="Times New Roman" w:hAnsi="Times New Roman" w:cs="Times New Roman"/>
          <w:sz w:val="28"/>
          <w:szCs w:val="28"/>
        </w:rPr>
        <w:t xml:space="preserve"> бюджетное 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в режиме полного дня (10,5-часового пребывания), с 7.30</w:t>
      </w:r>
      <w:proofErr w:type="gramStart"/>
      <w:r>
        <w:rPr>
          <w:rFonts w:ascii="Times New Roman" w:hAnsi="Times New Roman" w:cs="Times New Roman"/>
          <w:sz w:val="28"/>
          <w:szCs w:val="28"/>
        </w:rPr>
        <w:t>.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18.00 часов, в режиме 5-дневной рабочей недели.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Учредитель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город-курорт Сочи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Управление по образованию и науке администрации города Сочи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354000, г. Сочи, ул.</w:t>
      </w:r>
      <w:r w:rsidR="0035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 ленинцев,</w:t>
      </w:r>
      <w:r w:rsidR="0035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  <w:lang w:val="en-US"/>
        </w:rPr>
        <w:t>: 264-71-88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sed@edu.sochi.ru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Система договорных отношений, регламентирующих деятельность детского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сада  представлена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95193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 договором </w:t>
      </w:r>
      <w:r w:rsidR="00095193">
        <w:rPr>
          <w:rFonts w:ascii="Times New Roman" w:hAnsi="Times New Roman" w:cs="Times New Roman"/>
          <w:sz w:val="28"/>
          <w:szCs w:val="28"/>
        </w:rPr>
        <w:t>с руководителем МДОУ;</w:t>
      </w:r>
    </w:p>
    <w:p w:rsidR="00095193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Коллективным </w:t>
      </w:r>
      <w:r w:rsidR="00095193">
        <w:rPr>
          <w:rFonts w:ascii="Times New Roman" w:hAnsi="Times New Roman" w:cs="Times New Roman"/>
          <w:sz w:val="28"/>
          <w:szCs w:val="28"/>
        </w:rPr>
        <w:t>договором;</w:t>
      </w:r>
    </w:p>
    <w:p w:rsidR="00095193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 </w:t>
      </w:r>
      <w:r w:rsidR="00095193">
        <w:rPr>
          <w:rFonts w:ascii="Times New Roman" w:hAnsi="Times New Roman" w:cs="Times New Roman"/>
          <w:sz w:val="28"/>
          <w:szCs w:val="28"/>
        </w:rPr>
        <w:t>с родителями;</w:t>
      </w:r>
    </w:p>
    <w:p w:rsidR="00095193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 </w:t>
      </w:r>
      <w:r w:rsidR="00095193">
        <w:rPr>
          <w:rFonts w:ascii="Times New Roman" w:hAnsi="Times New Roman" w:cs="Times New Roman"/>
          <w:sz w:val="28"/>
          <w:szCs w:val="28"/>
        </w:rPr>
        <w:t>с централизованной бухгалтерией;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Наличие и реквизиты документов ДОУ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Устав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Лицензия на осуществление образовательной деятельности №</w:t>
      </w:r>
      <w:r w:rsidR="005A41F9">
        <w:rPr>
          <w:rFonts w:ascii="Times New Roman" w:hAnsi="Times New Roman" w:cs="Times New Roman"/>
          <w:sz w:val="28"/>
          <w:szCs w:val="28"/>
        </w:rPr>
        <w:t xml:space="preserve"> 03133 от 05 декабря 2011 года, серия РО № 030713, выдана департаментом </w:t>
      </w:r>
      <w:r>
        <w:rPr>
          <w:rFonts w:ascii="Times New Roman" w:hAnsi="Times New Roman" w:cs="Times New Roman"/>
          <w:sz w:val="28"/>
          <w:szCs w:val="28"/>
        </w:rPr>
        <w:t>образования и науки Краснодарского края, срок действия лицензии -бессрочно.</w:t>
      </w:r>
    </w:p>
    <w:p w:rsidR="005A41F9" w:rsidRDefault="005A41F9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лицензии на осуществление образовательной деятельности от «05» декабря 2011 г. № 03133</w:t>
      </w:r>
      <w:r w:rsidR="00AF6F3E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от «03» марта 2015 года серия 23ПО1 № 0007849.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Свидетельство о государственной рег</w:t>
      </w:r>
      <w:r w:rsidR="00AF6F3E">
        <w:rPr>
          <w:rFonts w:ascii="Times New Roman" w:hAnsi="Times New Roman" w:cs="Times New Roman"/>
          <w:sz w:val="28"/>
          <w:szCs w:val="28"/>
        </w:rPr>
        <w:t>истрации права (на здание) от 14.08.2011 г. серия 23- 23-22/013/2006-033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Свидетельство о государственной ре</w:t>
      </w:r>
      <w:r w:rsidR="00AF6F3E">
        <w:rPr>
          <w:rFonts w:ascii="Times New Roman" w:hAnsi="Times New Roman" w:cs="Times New Roman"/>
          <w:sz w:val="28"/>
          <w:szCs w:val="28"/>
        </w:rPr>
        <w:t>гистрации права (на землю) от 23.04.2015 г. серия 23-01.22-13.2003-11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095193" w:rsidRDefault="00095193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  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 о постановке на учет Российской организации в налоговом органе по месту ее нахождения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выданное Межрайонной инспекцией Федеральной налоговой службой № 8 по Краснодарскому краю </w:t>
      </w:r>
    </w:p>
    <w:p w:rsidR="00095193" w:rsidRDefault="00351755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5193">
        <w:rPr>
          <w:rFonts w:ascii="Times New Roman" w:hAnsi="Times New Roman" w:cs="Times New Roman"/>
          <w:sz w:val="28"/>
          <w:szCs w:val="28"/>
        </w:rPr>
        <w:t>Территориальный уч</w:t>
      </w:r>
      <w:r>
        <w:rPr>
          <w:rFonts w:ascii="Times New Roman" w:hAnsi="Times New Roman" w:cs="Times New Roman"/>
          <w:sz w:val="28"/>
          <w:szCs w:val="28"/>
        </w:rPr>
        <w:t>асток 2317 по Адлерскому району</w:t>
      </w:r>
      <w:r w:rsidR="00AF6F3E">
        <w:rPr>
          <w:rFonts w:ascii="Times New Roman" w:hAnsi="Times New Roman" w:cs="Times New Roman"/>
          <w:sz w:val="28"/>
          <w:szCs w:val="28"/>
        </w:rPr>
        <w:t>, 2317) (ИНН) – 2317034059, от 26 декабря 2000 г, серия 23 № 008970191</w:t>
      </w:r>
      <w:r w:rsidR="00095193">
        <w:rPr>
          <w:rFonts w:ascii="Times New Roman" w:hAnsi="Times New Roman" w:cs="Times New Roman"/>
          <w:sz w:val="28"/>
          <w:szCs w:val="28"/>
        </w:rPr>
        <w:t>;</w:t>
      </w:r>
    </w:p>
    <w:p w:rsidR="00095193" w:rsidRDefault="00095193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    Лист записи Единого государственного </w:t>
      </w:r>
      <w:r w:rsidR="00AF6F3E">
        <w:rPr>
          <w:rFonts w:ascii="Times New Roman" w:hAnsi="Times New Roman" w:cs="Times New Roman"/>
          <w:sz w:val="28"/>
          <w:szCs w:val="28"/>
        </w:rPr>
        <w:t>реестра юридических лиц от 12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за государственным регистрацио</w:t>
      </w:r>
      <w:r w:rsidR="00F97E6B">
        <w:rPr>
          <w:rFonts w:ascii="Times New Roman" w:hAnsi="Times New Roman" w:cs="Times New Roman"/>
          <w:sz w:val="28"/>
          <w:szCs w:val="28"/>
        </w:rPr>
        <w:t>нным номером (ГРН) 2162367168380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193" w:rsidRDefault="00095193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организации обслуживания воспитанников образовательного учреждения от 12 января 2016 г. </w:t>
      </w:r>
    </w:p>
    <w:p w:rsidR="0039772F" w:rsidRDefault="0039772F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Муниципальное задание детского сада.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67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документации по образоват</w:t>
      </w:r>
      <w:r w:rsidR="00B44067">
        <w:rPr>
          <w:rFonts w:ascii="Times New Roman" w:hAnsi="Times New Roman" w:cs="Times New Roman"/>
          <w:b/>
          <w:bCs/>
          <w:sz w:val="28"/>
          <w:szCs w:val="28"/>
        </w:rPr>
        <w:t>ельной деятельности 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собрании трудового коллектива;</w:t>
      </w:r>
    </w:p>
    <w:p w:rsidR="00095193" w:rsidRDefault="0039772F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 </w:t>
      </w:r>
      <w:r w:rsidR="00095193">
        <w:rPr>
          <w:rFonts w:ascii="Times New Roman" w:hAnsi="Times New Roman" w:cs="Times New Roman"/>
          <w:sz w:val="28"/>
          <w:szCs w:val="28"/>
        </w:rPr>
        <w:t>о бракеражной комиссии;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персональных данных работника;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условиях оплаты труда работников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первичной организации Профсоюза работников народного образования и науки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 по разработке основной общеобразовательной программы дошкольного образования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творческой группе педагогов;</w:t>
      </w:r>
    </w:p>
    <w:p w:rsidR="00095193" w:rsidRDefault="0039772F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 собрании</w:t>
      </w:r>
      <w:r w:rsidR="00095193"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взаимодействии с семьями воспитанников;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родительском собрании;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оценки деятельности педагогических работников в соответствии с ФГОС ДО в части распределения стимулирующих выплат;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дошкольного образования;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возникновения и прекращения отношений между МДОУ и родителями;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и комплектования воспитанников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 воспитанников;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 о порядке раб</w:t>
      </w:r>
      <w:r w:rsidR="0039772F">
        <w:rPr>
          <w:rFonts w:ascii="Times New Roman" w:hAnsi="Times New Roman" w:cs="Times New Roman"/>
          <w:sz w:val="28"/>
          <w:szCs w:val="28"/>
        </w:rPr>
        <w:t>оты </w:t>
      </w:r>
      <w:r>
        <w:rPr>
          <w:rFonts w:ascii="Times New Roman" w:hAnsi="Times New Roman" w:cs="Times New Roman"/>
          <w:sz w:val="28"/>
          <w:szCs w:val="28"/>
        </w:rPr>
        <w:t>с персональными данными воспитанников и их родителей (законных представителей);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подготовки к организации и проведении самообследования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об официальном сайте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9772F">
        <w:rPr>
          <w:rFonts w:ascii="Times New Roman" w:hAnsi="Times New Roman" w:cs="Times New Roman"/>
          <w:sz w:val="28"/>
          <w:szCs w:val="28"/>
        </w:rPr>
        <w:t>ложение об организации </w:t>
      </w:r>
      <w:r>
        <w:rPr>
          <w:rFonts w:ascii="Times New Roman" w:hAnsi="Times New Roman" w:cs="Times New Roman"/>
          <w:sz w:val="28"/>
          <w:szCs w:val="28"/>
        </w:rPr>
        <w:t>питания в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рабочего времени и отдыха педагогических работников;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учета расходования добровольных целевых взносов и пож</w:t>
      </w:r>
      <w:r w:rsidR="0039772F">
        <w:rPr>
          <w:rFonts w:ascii="Times New Roman" w:hAnsi="Times New Roman" w:cs="Times New Roman"/>
          <w:sz w:val="28"/>
          <w:szCs w:val="28"/>
        </w:rPr>
        <w:t>ертвований физических и (</w:t>
      </w:r>
      <w:r>
        <w:rPr>
          <w:rFonts w:ascii="Times New Roman" w:hAnsi="Times New Roman" w:cs="Times New Roman"/>
          <w:sz w:val="28"/>
          <w:szCs w:val="28"/>
        </w:rPr>
        <w:t>или) юридических лиц МДОУ;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</w:t>
      </w:r>
    </w:p>
    <w:p w:rsidR="00095193" w:rsidRPr="00B44067" w:rsidRDefault="0039772F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 </w:t>
      </w:r>
      <w:r w:rsidR="00095193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 с целью подтверждения соответствия занимаемым должностям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Условия приема воспитанников в ДОУ</w:t>
      </w:r>
    </w:p>
    <w:p w:rsidR="00095193" w:rsidRDefault="0039772F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 </w:t>
      </w:r>
      <w:r w:rsidR="00095193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 приема на обучение по образовательным программам дошкольного образования в МДОУ. Отношения между родителями воспитанников и законными представителями строятся на договорной основе.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Общее количество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2F">
        <w:rPr>
          <w:rFonts w:ascii="Times New Roman" w:hAnsi="Times New Roman" w:cs="Times New Roman"/>
          <w:sz w:val="28"/>
          <w:szCs w:val="28"/>
        </w:rPr>
        <w:t>– 16 групп: 12</w:t>
      </w:r>
      <w:r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39772F">
        <w:rPr>
          <w:rFonts w:ascii="Times New Roman" w:hAnsi="Times New Roman" w:cs="Times New Roman"/>
          <w:sz w:val="28"/>
          <w:szCs w:val="28"/>
        </w:rPr>
        <w:t xml:space="preserve"> (из них: 11 дошкольных и 1 – вторая группа раннего возраста), </w:t>
      </w:r>
      <w:r>
        <w:rPr>
          <w:rFonts w:ascii="Times New Roman" w:hAnsi="Times New Roman" w:cs="Times New Roman"/>
          <w:sz w:val="28"/>
          <w:szCs w:val="28"/>
        </w:rPr>
        <w:t xml:space="preserve">3 группы кратковременного пребывания </w:t>
      </w:r>
      <w:r w:rsidR="0039772F">
        <w:rPr>
          <w:rFonts w:ascii="Times New Roman" w:hAnsi="Times New Roman" w:cs="Times New Roman"/>
          <w:sz w:val="28"/>
          <w:szCs w:val="28"/>
        </w:rPr>
        <w:t xml:space="preserve">(из них: 2 группы «Играя, обучаюсь» </w:t>
      </w:r>
      <w:r>
        <w:rPr>
          <w:rFonts w:ascii="Times New Roman" w:hAnsi="Times New Roman" w:cs="Times New Roman"/>
          <w:sz w:val="28"/>
          <w:szCs w:val="28"/>
        </w:rPr>
        <w:t>от 3 до 7 лет</w:t>
      </w:r>
      <w:r w:rsidR="0039772F">
        <w:rPr>
          <w:rFonts w:ascii="Times New Roman" w:hAnsi="Times New Roman" w:cs="Times New Roman"/>
          <w:sz w:val="28"/>
          <w:szCs w:val="28"/>
        </w:rPr>
        <w:t xml:space="preserve"> и 1 группа «Ранней социальной адаптации» от 2 до 3 лет), 1 группа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Общее количество воспитанников в настоящее время</w:t>
      </w:r>
      <w:r w:rsidR="00F97E6B">
        <w:rPr>
          <w:rFonts w:ascii="Times New Roman" w:hAnsi="Times New Roman" w:cs="Times New Roman"/>
          <w:sz w:val="28"/>
          <w:szCs w:val="28"/>
        </w:rPr>
        <w:t xml:space="preserve"> – 444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6B" w:rsidRPr="00B44067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на очередной учебный год осуществляется в соответствии с ут</w:t>
      </w:r>
      <w:r w:rsidR="00F97E6B">
        <w:rPr>
          <w:rFonts w:ascii="Times New Roman" w:hAnsi="Times New Roman" w:cs="Times New Roman"/>
          <w:sz w:val="28"/>
          <w:szCs w:val="28"/>
        </w:rPr>
        <w:t>верждённым количеством групп и </w:t>
      </w:r>
      <w:r>
        <w:rPr>
          <w:rFonts w:ascii="Times New Roman" w:hAnsi="Times New Roman" w:cs="Times New Roman"/>
          <w:sz w:val="28"/>
          <w:szCs w:val="28"/>
        </w:rPr>
        <w:t>свободных мест в нем на очередной учебный год с 1 июня по 31 августа текущего года.</w:t>
      </w:r>
    </w:p>
    <w:p w:rsidR="00F97E6B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Проектная мощность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F97E6B">
        <w:rPr>
          <w:rFonts w:ascii="Times New Roman" w:hAnsi="Times New Roman" w:cs="Times New Roman"/>
          <w:sz w:val="28"/>
          <w:szCs w:val="28"/>
        </w:rPr>
        <w:t xml:space="preserve"> 280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95193" w:rsidRPr="00B44067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Язык обучения и воспитания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размещён в типовом </w:t>
      </w:r>
      <w:r w:rsidR="00527787">
        <w:rPr>
          <w:rFonts w:ascii="Times New Roman" w:hAnsi="Times New Roman" w:cs="Times New Roman"/>
          <w:sz w:val="28"/>
          <w:szCs w:val="28"/>
        </w:rPr>
        <w:t>двухэтажном з</w:t>
      </w:r>
      <w:r>
        <w:rPr>
          <w:rFonts w:ascii="Times New Roman" w:hAnsi="Times New Roman" w:cs="Times New Roman"/>
          <w:sz w:val="28"/>
          <w:szCs w:val="28"/>
        </w:rPr>
        <w:t>дании</w:t>
      </w:r>
      <w:r w:rsidR="00527787">
        <w:rPr>
          <w:rFonts w:ascii="Times New Roman" w:hAnsi="Times New Roman" w:cs="Times New Roman"/>
          <w:sz w:val="28"/>
          <w:szCs w:val="28"/>
        </w:rPr>
        <w:t>, состоящего их трех корпусов, соединенные между собой коридорами</w:t>
      </w:r>
      <w:r>
        <w:rPr>
          <w:rFonts w:ascii="Times New Roman" w:hAnsi="Times New Roman" w:cs="Times New Roman"/>
          <w:sz w:val="28"/>
          <w:szCs w:val="28"/>
        </w:rPr>
        <w:t>. Общая пл</w:t>
      </w:r>
      <w:r w:rsidR="00527787">
        <w:rPr>
          <w:rFonts w:ascii="Times New Roman" w:hAnsi="Times New Roman" w:cs="Times New Roman"/>
          <w:sz w:val="28"/>
          <w:szCs w:val="28"/>
        </w:rPr>
        <w:t>ощадь 2 370,6</w:t>
      </w:r>
      <w:r w:rsidR="00F97E6B">
        <w:rPr>
          <w:rFonts w:ascii="Times New Roman" w:hAnsi="Times New Roman" w:cs="Times New Roman"/>
          <w:sz w:val="28"/>
          <w:szCs w:val="28"/>
        </w:rPr>
        <w:t xml:space="preserve"> кв.</w:t>
      </w:r>
      <w:r w:rsidR="00B44067">
        <w:rPr>
          <w:rFonts w:ascii="Times New Roman" w:hAnsi="Times New Roman" w:cs="Times New Roman"/>
          <w:sz w:val="28"/>
          <w:szCs w:val="28"/>
        </w:rPr>
        <w:t xml:space="preserve"> </w:t>
      </w:r>
      <w:r w:rsidR="00F97E6B">
        <w:rPr>
          <w:rFonts w:ascii="Times New Roman" w:hAnsi="Times New Roman" w:cs="Times New Roman"/>
          <w:sz w:val="28"/>
          <w:szCs w:val="28"/>
        </w:rPr>
        <w:t>м. В здании детского сада 12</w:t>
      </w:r>
      <w:r>
        <w:rPr>
          <w:rFonts w:ascii="Times New Roman" w:hAnsi="Times New Roman" w:cs="Times New Roman"/>
          <w:sz w:val="28"/>
          <w:szCs w:val="28"/>
        </w:rPr>
        <w:t xml:space="preserve"> групповых помещений, музыкальный</w:t>
      </w:r>
      <w:r w:rsidR="00F97E6B">
        <w:rPr>
          <w:rFonts w:ascii="Times New Roman" w:hAnsi="Times New Roman" w:cs="Times New Roman"/>
          <w:sz w:val="28"/>
          <w:szCs w:val="28"/>
        </w:rPr>
        <w:t>/спортивный</w:t>
      </w:r>
      <w:r>
        <w:rPr>
          <w:rFonts w:ascii="Times New Roman" w:hAnsi="Times New Roman" w:cs="Times New Roman"/>
          <w:sz w:val="28"/>
          <w:szCs w:val="28"/>
        </w:rPr>
        <w:t xml:space="preserve"> зал, </w:t>
      </w:r>
      <w:r w:rsidR="00F97E6B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F97E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психолога, </w:t>
      </w:r>
      <w:r w:rsidR="00527787">
        <w:rPr>
          <w:rFonts w:ascii="Times New Roman" w:hAnsi="Times New Roman" w:cs="Times New Roman"/>
          <w:sz w:val="28"/>
          <w:szCs w:val="28"/>
        </w:rPr>
        <w:t xml:space="preserve">кабинет заведующего, </w:t>
      </w:r>
      <w:r w:rsidR="00F97E6B">
        <w:rPr>
          <w:rFonts w:ascii="Times New Roman" w:hAnsi="Times New Roman" w:cs="Times New Roman"/>
          <w:sz w:val="28"/>
          <w:szCs w:val="28"/>
        </w:rPr>
        <w:t>методический кабинет, кабинет дополнительного образования</w:t>
      </w:r>
      <w:r w:rsidR="006C0085">
        <w:rPr>
          <w:rFonts w:ascii="Times New Roman" w:hAnsi="Times New Roman" w:cs="Times New Roman"/>
          <w:sz w:val="28"/>
          <w:szCs w:val="28"/>
        </w:rPr>
        <w:t>, медицинский блок.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площадь зе</w:t>
      </w:r>
      <w:r w:rsidR="006C0085">
        <w:rPr>
          <w:rFonts w:ascii="Times New Roman" w:hAnsi="Times New Roman" w:cs="Times New Roman"/>
          <w:sz w:val="28"/>
          <w:szCs w:val="28"/>
        </w:rPr>
        <w:t>мельного участка составляет 10 521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Территория МДОУ ограждена забором и озеленена</w:t>
      </w:r>
      <w:r w:rsidR="006C0085">
        <w:rPr>
          <w:rFonts w:ascii="Times New Roman" w:hAnsi="Times New Roman" w:cs="Times New Roman"/>
          <w:sz w:val="28"/>
          <w:szCs w:val="28"/>
        </w:rPr>
        <w:t xml:space="preserve"> (7 115 </w:t>
      </w:r>
      <w:proofErr w:type="spellStart"/>
      <w:r w:rsidR="006C00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0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E6B">
        <w:rPr>
          <w:rFonts w:ascii="Times New Roman" w:hAnsi="Times New Roman" w:cs="Times New Roman"/>
          <w:sz w:val="28"/>
          <w:szCs w:val="28"/>
        </w:rPr>
        <w:t>оборудована наружным освещением</w:t>
      </w:r>
      <w:r>
        <w:rPr>
          <w:rFonts w:ascii="Times New Roman" w:hAnsi="Times New Roman" w:cs="Times New Roman"/>
          <w:sz w:val="28"/>
          <w:szCs w:val="28"/>
        </w:rPr>
        <w:t xml:space="preserve">, вокруг здания оборудовано видеонаблюдением. </w:t>
      </w:r>
      <w:r w:rsidR="006C0085">
        <w:rPr>
          <w:rFonts w:ascii="Times New Roman" w:hAnsi="Times New Roman" w:cs="Times New Roman"/>
          <w:sz w:val="28"/>
          <w:szCs w:val="28"/>
        </w:rPr>
        <w:t xml:space="preserve">Здание детского сад расположено в центре земельного участка. </w:t>
      </w:r>
      <w:r>
        <w:rPr>
          <w:rFonts w:ascii="Times New Roman" w:hAnsi="Times New Roman" w:cs="Times New Roman"/>
          <w:sz w:val="28"/>
          <w:szCs w:val="28"/>
        </w:rPr>
        <w:t xml:space="preserve">Зона игровой деятельности </w:t>
      </w:r>
      <w:r w:rsidR="006C0085">
        <w:rPr>
          <w:rFonts w:ascii="Times New Roman" w:hAnsi="Times New Roman" w:cs="Times New Roman"/>
          <w:sz w:val="28"/>
          <w:szCs w:val="28"/>
        </w:rPr>
        <w:t>расположена по кругу и включает 12 прогулочных участков, небольшую спортивную зону, огород</w:t>
      </w:r>
      <w:r>
        <w:rPr>
          <w:rFonts w:ascii="Times New Roman" w:hAnsi="Times New Roman" w:cs="Times New Roman"/>
          <w:sz w:val="28"/>
          <w:szCs w:val="28"/>
        </w:rPr>
        <w:t>. Игровые площадки имеют тене</w:t>
      </w:r>
      <w:r w:rsidR="006C0085">
        <w:rPr>
          <w:rFonts w:ascii="Times New Roman" w:hAnsi="Times New Roman" w:cs="Times New Roman"/>
          <w:sz w:val="28"/>
          <w:szCs w:val="28"/>
        </w:rPr>
        <w:t>вые навесы. Все площадки имеют </w:t>
      </w:r>
      <w:r>
        <w:rPr>
          <w:rFonts w:ascii="Times New Roman" w:hAnsi="Times New Roman" w:cs="Times New Roman"/>
          <w:sz w:val="28"/>
          <w:szCs w:val="28"/>
        </w:rPr>
        <w:t>песочницы, игровое оборудование.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первом этаже расположены: </w:t>
      </w:r>
      <w:r w:rsidR="006C0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группы общеразвивающ</w:t>
      </w:r>
      <w:r w:rsidR="006C0085">
        <w:rPr>
          <w:rFonts w:ascii="Times New Roman" w:hAnsi="Times New Roman" w:cs="Times New Roman"/>
          <w:sz w:val="28"/>
          <w:szCs w:val="28"/>
        </w:rPr>
        <w:t>ей направленности, группа ГКП «Ранней социальной адаптации», группа ГКП «Играя, обучаюсь», пищеблок,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блок.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втором этаже расположены: </w:t>
      </w:r>
      <w:r w:rsidR="006C0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772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6C0085">
        <w:rPr>
          <w:rFonts w:ascii="Times New Roman" w:hAnsi="Times New Roman" w:cs="Times New Roman"/>
          <w:sz w:val="28"/>
          <w:szCs w:val="28"/>
        </w:rPr>
        <w:t>, группа</w:t>
      </w:r>
      <w:r w:rsidR="00F97E6B">
        <w:rPr>
          <w:rFonts w:ascii="Times New Roman" w:hAnsi="Times New Roman" w:cs="Times New Roman"/>
          <w:sz w:val="28"/>
          <w:szCs w:val="28"/>
        </w:rPr>
        <w:t xml:space="preserve"> ГКП «</w:t>
      </w:r>
      <w:r w:rsidR="006C0085">
        <w:rPr>
          <w:rFonts w:ascii="Times New Roman" w:hAnsi="Times New Roman" w:cs="Times New Roman"/>
          <w:sz w:val="28"/>
          <w:szCs w:val="28"/>
        </w:rPr>
        <w:t>Играя, обучаюсь»</w:t>
      </w:r>
      <w:r>
        <w:rPr>
          <w:rFonts w:ascii="Times New Roman" w:hAnsi="Times New Roman" w:cs="Times New Roman"/>
          <w:sz w:val="28"/>
          <w:szCs w:val="28"/>
        </w:rPr>
        <w:t>», музыкальный</w:t>
      </w:r>
      <w:r w:rsidR="006C0085">
        <w:rPr>
          <w:rFonts w:ascii="Times New Roman" w:hAnsi="Times New Roman" w:cs="Times New Roman"/>
          <w:sz w:val="28"/>
          <w:szCs w:val="28"/>
        </w:rPr>
        <w:t>/спортивный</w:t>
      </w:r>
      <w:r>
        <w:rPr>
          <w:rFonts w:ascii="Times New Roman" w:hAnsi="Times New Roman" w:cs="Times New Roman"/>
          <w:sz w:val="28"/>
          <w:szCs w:val="28"/>
        </w:rPr>
        <w:t xml:space="preserve"> зал, </w:t>
      </w:r>
      <w:r w:rsidR="006C0085">
        <w:rPr>
          <w:rFonts w:ascii="Times New Roman" w:hAnsi="Times New Roman" w:cs="Times New Roman"/>
          <w:sz w:val="28"/>
          <w:szCs w:val="28"/>
        </w:rPr>
        <w:t xml:space="preserve">кабинет заведующего, </w:t>
      </w: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6C0085">
        <w:rPr>
          <w:rFonts w:ascii="Times New Roman" w:hAnsi="Times New Roman" w:cs="Times New Roman"/>
          <w:sz w:val="28"/>
          <w:szCs w:val="28"/>
        </w:rPr>
        <w:t>, два кабинета психолога, кабинет дополнительного образования.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детская мебель соответствует современным требованиям. Для создания уюта и комфорта в детском саду во всех возрастных группах создана предметно-развивающая среда, которая является трансформируемой, полифункциональной, вариативной, доступной и безопасной. Предметно-пространственная среда групповых комнат обеспечивает выбор детьми центра для организации своей свободной деятельности: центр игры – сюжетно-ролевой и развивающие игры; уголок экспериментирования; уголок для художественного творчества; познавательный уголок; уголок художественной литературы; музыкальный уголок; уголки по пожарной и дорожной безопасности; центр воды и песка (в группах младшего возраста).</w:t>
      </w:r>
    </w:p>
    <w:p w:rsidR="00095193" w:rsidRDefault="0043454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– пианино, музыкальное пианино</w:t>
      </w:r>
      <w:r w:rsidR="00B44067">
        <w:rPr>
          <w:rFonts w:ascii="Times New Roman" w:hAnsi="Times New Roman" w:cs="Times New Roman"/>
          <w:sz w:val="28"/>
          <w:szCs w:val="28"/>
        </w:rPr>
        <w:t xml:space="preserve">, </w:t>
      </w:r>
      <w:r w:rsidR="00095193">
        <w:rPr>
          <w:rFonts w:ascii="Times New Roman" w:hAnsi="Times New Roman" w:cs="Times New Roman"/>
          <w:sz w:val="28"/>
          <w:szCs w:val="28"/>
        </w:rPr>
        <w:t xml:space="preserve">музыкальный центр, детские музыкальные инструменты, мультимедийное оборудование (проектор); спортивное оборудование (скакалки, </w:t>
      </w:r>
      <w:proofErr w:type="gramStart"/>
      <w:r w:rsidR="00095193">
        <w:rPr>
          <w:rFonts w:ascii="Times New Roman" w:hAnsi="Times New Roman" w:cs="Times New Roman"/>
          <w:sz w:val="28"/>
          <w:szCs w:val="28"/>
        </w:rPr>
        <w:t>обручи,  маты</w:t>
      </w:r>
      <w:proofErr w:type="gramEnd"/>
      <w:r w:rsidR="00095193">
        <w:rPr>
          <w:rFonts w:ascii="Times New Roman" w:hAnsi="Times New Roman" w:cs="Times New Roman"/>
          <w:sz w:val="28"/>
          <w:szCs w:val="28"/>
        </w:rPr>
        <w:t>, тренажеры, бату</w:t>
      </w:r>
      <w:r w:rsidR="00A55834">
        <w:rPr>
          <w:rFonts w:ascii="Times New Roman" w:hAnsi="Times New Roman" w:cs="Times New Roman"/>
          <w:sz w:val="28"/>
          <w:szCs w:val="28"/>
        </w:rPr>
        <w:t>ты). В методическом кабинете – </w:t>
      </w:r>
      <w:r w:rsidR="00095193">
        <w:rPr>
          <w:rFonts w:ascii="Times New Roman" w:hAnsi="Times New Roman" w:cs="Times New Roman"/>
          <w:sz w:val="28"/>
          <w:szCs w:val="28"/>
        </w:rPr>
        <w:t>новинки методической литературы, наглядные пособия.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оснащенность образовательного процесса в МДОУ позволяет педагогам проводить образовательный процесс на должном уровне. Педагогический процесс обеспечен учебно-методической литературой и дидактическим материалом. Образовательный процесс осуществляется с использованием видео - аудио техники, мультимедийного оборудования.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кабинет функционирует с целью организации методической работы с педагогами: консультации, семинары, круглые столы, педагогические советы, мастер-классы и т.д.; организации работы с родителями; организации работы библиотеки: методической, справочной,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и деткой литературы; обобщения и распространения опыта работы педагогического коллектива.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проходят: музыкальные и физкультурные занятия; утренняя гимнастика; музыкальные и физкультурные п</w:t>
      </w:r>
      <w:r w:rsidR="00A55834">
        <w:rPr>
          <w:rFonts w:ascii="Times New Roman" w:hAnsi="Times New Roman" w:cs="Times New Roman"/>
          <w:sz w:val="28"/>
          <w:szCs w:val="28"/>
        </w:rPr>
        <w:t>раздники; развлечения; досуги; проводятся </w:t>
      </w:r>
      <w:r>
        <w:rPr>
          <w:rFonts w:ascii="Times New Roman" w:hAnsi="Times New Roman" w:cs="Times New Roman"/>
          <w:sz w:val="28"/>
          <w:szCs w:val="28"/>
        </w:rPr>
        <w:t>семинары, мастер-классы, презентации.</w:t>
      </w:r>
    </w:p>
    <w:p w:rsidR="00095193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Пищеблок оснащен </w:t>
      </w:r>
      <w:r w:rsidR="00095193">
        <w:rPr>
          <w:rFonts w:ascii="Times New Roman" w:hAnsi="Times New Roman" w:cs="Times New Roman"/>
          <w:sz w:val="28"/>
          <w:szCs w:val="28"/>
        </w:rPr>
        <w:t>технологическим оборудованием.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Коридоры МДОУ: выставки детских творческих работ; информационные стенды.     Групповые помещения: воспитательно-образовательная, развивающая работа с детьми и родителями.</w:t>
      </w:r>
    </w:p>
    <w:p w:rsidR="00A55834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МДОУ: прогулки; игровая деятельность; досуги, праздники, развлечения; з</w:t>
      </w:r>
      <w:r w:rsidR="00A55834">
        <w:rPr>
          <w:rFonts w:ascii="Times New Roman" w:hAnsi="Times New Roman" w:cs="Times New Roman"/>
          <w:sz w:val="28"/>
          <w:szCs w:val="28"/>
        </w:rPr>
        <w:t>анятия по физическому развитию.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и оценка качества организации образ</w:t>
      </w:r>
      <w:r w:rsidR="00434544">
        <w:rPr>
          <w:rFonts w:ascii="Times New Roman" w:hAnsi="Times New Roman" w:cs="Times New Roman"/>
          <w:b/>
          <w:bCs/>
          <w:sz w:val="28"/>
          <w:szCs w:val="28"/>
        </w:rPr>
        <w:t>овательной деятельности по ООП </w:t>
      </w:r>
      <w:r>
        <w:rPr>
          <w:rFonts w:ascii="Times New Roman" w:hAnsi="Times New Roman" w:cs="Times New Roman"/>
          <w:b/>
          <w:bCs/>
          <w:sz w:val="28"/>
          <w:szCs w:val="28"/>
        </w:rPr>
        <w:t>МДОУ.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программой реализуемой в 2016-2017 учебном году в МДОУ является осно</w:t>
      </w:r>
      <w:r w:rsidR="00F97E6B">
        <w:rPr>
          <w:rFonts w:ascii="Times New Roman" w:hAnsi="Times New Roman" w:cs="Times New Roman"/>
          <w:sz w:val="28"/>
          <w:szCs w:val="28"/>
        </w:rPr>
        <w:t>вная образовательная программа 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ООП ДО) </w:t>
      </w:r>
      <w:r w:rsidR="00B44067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примерной общеобразовательной программы дошкольного образования «От рождения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под.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 и соответствует федеральным государственным образовательным стандартом дошкольного образования (ФГОС ДО).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состоит из обязательной части и вариативной части, обе части являются взаимодополняющими и необходимыми. Объем обязательной части ООП ДО составляет 60% от ее общего объема; вариативной части – 40%, включает три основных раздела (целевой, содержательный, организационный).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вариативной части ООП присутствует в полном объеме национально – региональный компонент и приоритетные направления деятельности МДОУ.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соответствие с возрастными и индивидуальными особенностями, подготовка к жизни в современном обществе, обучению в ш</w:t>
      </w:r>
      <w:r w:rsidR="00F97E6B">
        <w:rPr>
          <w:rFonts w:ascii="Times New Roman" w:hAnsi="Times New Roman" w:cs="Times New Roman"/>
          <w:sz w:val="28"/>
          <w:szCs w:val="28"/>
        </w:rPr>
        <w:t>коле, обеспечение безопасности </w:t>
      </w:r>
      <w:r>
        <w:rPr>
          <w:rFonts w:ascii="Times New Roman" w:hAnsi="Times New Roman" w:cs="Times New Roman"/>
          <w:sz w:val="28"/>
          <w:szCs w:val="28"/>
        </w:rPr>
        <w:t>жизнедеятельности дошкольников. Базой для реализации программы является осуществление</w:t>
      </w:r>
      <w:r w:rsidR="00F97E6B">
        <w:rPr>
          <w:rFonts w:ascii="Times New Roman" w:hAnsi="Times New Roman" w:cs="Times New Roman"/>
          <w:sz w:val="28"/>
          <w:szCs w:val="28"/>
        </w:rPr>
        <w:t xml:space="preserve"> задачи укрепления физического </w:t>
      </w:r>
      <w:r>
        <w:rPr>
          <w:rFonts w:ascii="Times New Roman" w:hAnsi="Times New Roman" w:cs="Times New Roman"/>
          <w:sz w:val="28"/>
          <w:szCs w:val="28"/>
        </w:rPr>
        <w:t>здоровья ребенка. Содержание программы центрировано на ребенке, создании ему эмоционально-комфортного состояния и благоприятных условий для развития индивидуальности позитивных личностных качеств.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 - образовательный процесс строится по модели субъект-субъектного взаимопонимания с ребенком на основе педагогической диагностики, осуществляется индивидуально-дифференцированный подход к детям. За время реализации Программы развития МДОУ укрепилось главное стратегическое направление деятельности коллектива - углубление, совершенствование личностно ориентированного подхода к воспитанникам в целостном образовательном процессе. Произошли изменения в управляющей системе, профессиональной компетентности педагогического коллектива. Претерпела качественные изменения нормативно-правовая база деятельности МДОУ в связи с переходом на федеральный государственный образовательный стандарт дошкольного образования. Разработана и осуществляется система мониторинга качества образования, как на уровне детского сада, так и на уровне каждого педагога. Образовательный процесс в МДОУ  планируется и организуется в соответствии с федеральными государственными образовательными стандартами дошкольного образования,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СанПиН 2.4.1.3049-13 от 15.05.2013 г. № 26. Согласно календарного годового учебного графика образовательная деятельность начинается 1 сентября и заканчивается 31 мая. Продолжительность учебного года составляет 36 недель.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недельной учебной нагрузке МДОУ составлены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 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к режиму дня в дошкольном образовательном учреждении (СанПиН 2.4.1.3049-13). При реализации основной образовательной программы дошкольного образовательного учреждения для детей раннего возраста от 1 до 3 лет максимальная нагрузка составляет не более 1,5 часов неделю (игровая, музыкальная, деятельность, общение, развитие движений). Продолжительность занятия составляет не более 10 минут. Допускается проводить занятия в первую и вторую половину дня (по 8-10 минут).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для детей дошкольного возраста составляет: в группе детей младшего возраста</w:t>
      </w:r>
      <w:r w:rsidR="00F9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4-го года жизни) -2 часа 45 минут, в группе детей среднего возраста (дети 5-го года жизни) – 4 часа, в группе детей старшего возраста (дети 6 года жизни) – 6 часов 15 минут, в п</w:t>
      </w:r>
      <w:r w:rsidR="00A55834">
        <w:rPr>
          <w:rFonts w:ascii="Times New Roman" w:hAnsi="Times New Roman" w:cs="Times New Roman"/>
          <w:sz w:val="28"/>
          <w:szCs w:val="28"/>
        </w:rPr>
        <w:t>одготовительной к школе группе </w:t>
      </w:r>
      <w:r>
        <w:rPr>
          <w:rFonts w:ascii="Times New Roman" w:hAnsi="Times New Roman" w:cs="Times New Roman"/>
          <w:sz w:val="28"/>
          <w:szCs w:val="28"/>
        </w:rPr>
        <w:t>(дети седьмого года жизни) – 8 часов 30 минут.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A55834">
        <w:rPr>
          <w:rFonts w:ascii="Times New Roman" w:hAnsi="Times New Roman" w:cs="Times New Roman"/>
          <w:sz w:val="28"/>
          <w:szCs w:val="28"/>
        </w:rPr>
        <w:t xml:space="preserve">тельность занятия: </w:t>
      </w:r>
      <w:r>
        <w:rPr>
          <w:rFonts w:ascii="Times New Roman" w:hAnsi="Times New Roman" w:cs="Times New Roman"/>
          <w:sz w:val="28"/>
          <w:szCs w:val="28"/>
        </w:rPr>
        <w:t>для детей 4-го года жизни – не более 15 минут, для детей 5-го года жизни – не более 20 минут, для детей 6-го года жизни – не более 25, для детей 7-го года жизни – не более 30 минут.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50 мин и 1,5 часа соответственно.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образовательную деятельность, проводят физкультминутку. Перерывы между периодами образовательной деятельности – не менее 10 минут.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осуществляется и во второй половине дня, после дневного сна. Ее продолжительность составляет не более 25-30 минут в день. В середине занятия статического характера проводятся физкультминутки. Занятия физкультурно – оздоровительного и эстетического цикла занимают не менее 50% общего времени, отведенного на образовательную деятельность.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Оценка качества условий реализации ООП МДОУ.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Качества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кадрового  потенциала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  кадрами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9259ED">
        <w:rPr>
          <w:rFonts w:ascii="Times New Roman" w:hAnsi="Times New Roman" w:cs="Times New Roman"/>
          <w:sz w:val="28"/>
          <w:szCs w:val="28"/>
        </w:rPr>
        <w:t>твии со штатным расписанием на 9</w:t>
      </w:r>
      <w:r>
        <w:rPr>
          <w:rFonts w:ascii="Times New Roman" w:hAnsi="Times New Roman" w:cs="Times New Roman"/>
          <w:sz w:val="28"/>
          <w:szCs w:val="28"/>
        </w:rPr>
        <w:t>0 %. Штатная</w:t>
      </w:r>
      <w:r w:rsidR="009259ED">
        <w:rPr>
          <w:rFonts w:ascii="Times New Roman" w:hAnsi="Times New Roman" w:cs="Times New Roman"/>
          <w:sz w:val="28"/>
          <w:szCs w:val="28"/>
        </w:rPr>
        <w:t xml:space="preserve"> численность работников всего 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 – 2,</w:t>
      </w:r>
      <w:r w:rsidR="00095193">
        <w:rPr>
          <w:rFonts w:ascii="Times New Roman" w:hAnsi="Times New Roman" w:cs="Times New Roman"/>
          <w:sz w:val="28"/>
          <w:szCs w:val="28"/>
        </w:rPr>
        <w:t xml:space="preserve"> из него заведующий – 1; 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</w:t>
      </w:r>
      <w:r w:rsidR="00A55834">
        <w:rPr>
          <w:rFonts w:ascii="Times New Roman" w:hAnsi="Times New Roman" w:cs="Times New Roman"/>
          <w:sz w:val="28"/>
          <w:szCs w:val="28"/>
        </w:rPr>
        <w:t>онал – 30, в том числе воспитатели – 24</w:t>
      </w:r>
      <w:r>
        <w:rPr>
          <w:rFonts w:ascii="Times New Roman" w:hAnsi="Times New Roman" w:cs="Times New Roman"/>
          <w:sz w:val="28"/>
          <w:szCs w:val="28"/>
        </w:rPr>
        <w:t>, старший воспитатель – 1, музыкальный руководитель -  2,</w:t>
      </w:r>
      <w:r w:rsidR="00A5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</w:t>
      </w:r>
      <w:r w:rsidR="00A55834">
        <w:rPr>
          <w:rFonts w:ascii="Times New Roman" w:hAnsi="Times New Roman" w:cs="Times New Roman"/>
          <w:sz w:val="28"/>
          <w:szCs w:val="28"/>
        </w:rPr>
        <w:t>ультуре -1, педагог-психолог – 2;</w:t>
      </w:r>
    </w:p>
    <w:p w:rsidR="00A55834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воспитатели – 2;</w:t>
      </w:r>
    </w:p>
    <w:p w:rsidR="00095193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помощники  воспитателя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095193">
        <w:rPr>
          <w:rFonts w:ascii="Times New Roman" w:hAnsi="Times New Roman" w:cs="Times New Roman"/>
          <w:sz w:val="28"/>
          <w:szCs w:val="28"/>
        </w:rPr>
        <w:t>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 персонал - 22 человека.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обеспечивается педагогическими кадрами, имеющими высшее п</w:t>
      </w:r>
      <w:r w:rsidR="009259ED">
        <w:rPr>
          <w:rFonts w:ascii="Times New Roman" w:hAnsi="Times New Roman" w:cs="Times New Roman"/>
          <w:sz w:val="28"/>
          <w:szCs w:val="28"/>
        </w:rPr>
        <w:t>рофессиональное образование – 18</w:t>
      </w:r>
      <w:r>
        <w:rPr>
          <w:rFonts w:ascii="Times New Roman" w:hAnsi="Times New Roman" w:cs="Times New Roman"/>
          <w:sz w:val="28"/>
          <w:szCs w:val="28"/>
        </w:rPr>
        <w:t xml:space="preserve"> педагогов, среднее специальное педагогич</w:t>
      </w:r>
      <w:r w:rsidR="009259ED">
        <w:rPr>
          <w:rFonts w:ascii="Times New Roman" w:hAnsi="Times New Roman" w:cs="Times New Roman"/>
          <w:sz w:val="28"/>
          <w:szCs w:val="28"/>
        </w:rPr>
        <w:t>еское образование - 10</w:t>
      </w:r>
      <w:r w:rsidR="00A55834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 Основу коллектива составл</w:t>
      </w:r>
      <w:r w:rsidR="009259ED">
        <w:rPr>
          <w:rFonts w:ascii="Times New Roman" w:hAnsi="Times New Roman" w:cs="Times New Roman"/>
          <w:sz w:val="28"/>
          <w:szCs w:val="28"/>
        </w:rPr>
        <w:t xml:space="preserve">яют педагоги со стажем работы до </w:t>
      </w:r>
      <w:r w:rsidR="00A55834">
        <w:rPr>
          <w:rFonts w:ascii="Times New Roman" w:hAnsi="Times New Roman" w:cs="Times New Roman"/>
          <w:sz w:val="28"/>
          <w:szCs w:val="28"/>
        </w:rPr>
        <w:t>5 лет</w:t>
      </w:r>
      <w:r w:rsidR="009259ED">
        <w:rPr>
          <w:rFonts w:ascii="Times New Roman" w:hAnsi="Times New Roman" w:cs="Times New Roman"/>
          <w:sz w:val="28"/>
          <w:szCs w:val="28"/>
        </w:rPr>
        <w:t xml:space="preserve"> и от 15 и более лет.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стаж </w:t>
      </w:r>
      <w:r>
        <w:rPr>
          <w:rFonts w:ascii="Times New Roman" w:hAnsi="Times New Roman" w:cs="Times New Roman"/>
          <w:sz w:val="28"/>
          <w:szCs w:val="28"/>
        </w:rPr>
        <w:t>работников МДОУ составил:</w:t>
      </w:r>
    </w:p>
    <w:p w:rsidR="00095193" w:rsidRPr="00B30045" w:rsidRDefault="00B30045" w:rsidP="00B300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до 5 лет – 8</w:t>
      </w:r>
    </w:p>
    <w:p w:rsidR="00095193" w:rsidRDefault="00B30045" w:rsidP="00B300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до 10 лет – 3</w:t>
      </w:r>
    </w:p>
    <w:p w:rsidR="00867A6C" w:rsidRPr="00B30045" w:rsidRDefault="00867A6C" w:rsidP="00B300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до 15  - 5 </w:t>
      </w:r>
    </w:p>
    <w:p w:rsidR="00095193" w:rsidRDefault="00B30045" w:rsidP="00B300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300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0045">
        <w:rPr>
          <w:rFonts w:ascii="Times New Roman" w:hAnsi="Times New Roman" w:cs="Times New Roman"/>
          <w:sz w:val="28"/>
          <w:szCs w:val="28"/>
        </w:rPr>
        <w:t xml:space="preserve"> 15 до 20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867A6C">
        <w:rPr>
          <w:rFonts w:ascii="Times New Roman" w:hAnsi="Times New Roman" w:cs="Times New Roman"/>
          <w:sz w:val="28"/>
          <w:szCs w:val="28"/>
        </w:rPr>
        <w:t>3</w:t>
      </w:r>
    </w:p>
    <w:p w:rsidR="00B30045" w:rsidRPr="00867A6C" w:rsidRDefault="00B30045" w:rsidP="000951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- 9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коллектив МДОУ относительно стабилен, что является необходимым условием эффективного управления развитием ДОУ. Повышение квалификации педагогов детского сада осуществляет</w:t>
      </w:r>
      <w:r w:rsidR="00A55834">
        <w:rPr>
          <w:rFonts w:ascii="Times New Roman" w:hAnsi="Times New Roman" w:cs="Times New Roman"/>
          <w:sz w:val="28"/>
          <w:szCs w:val="28"/>
        </w:rPr>
        <w:t>ся планомерно - 100% педагогов 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A55834">
        <w:rPr>
          <w:rFonts w:ascii="Times New Roman" w:hAnsi="Times New Roman" w:cs="Times New Roman"/>
          <w:sz w:val="28"/>
          <w:szCs w:val="28"/>
        </w:rPr>
        <w:t>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кадровый потенциал МДОУ является высоким и позволяет обеспечить высокое качество образовательной деятельности.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методическая тема, над которой работал детский сад: Построение современной модели воспитания и образования дошкольников в контексте с основными концептуальными поло</w:t>
      </w:r>
      <w:r w:rsidR="00A55834">
        <w:rPr>
          <w:rFonts w:ascii="Times New Roman" w:hAnsi="Times New Roman" w:cs="Times New Roman"/>
          <w:sz w:val="28"/>
          <w:szCs w:val="28"/>
        </w:rPr>
        <w:t>жениями Закона об образовании, </w:t>
      </w:r>
      <w:r>
        <w:rPr>
          <w:rFonts w:ascii="Times New Roman" w:hAnsi="Times New Roman" w:cs="Times New Roman"/>
          <w:sz w:val="28"/>
          <w:szCs w:val="28"/>
        </w:rPr>
        <w:t xml:space="preserve">ФГОС ДО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поставленной перед коллективом задачи был составлен План по внедрению в образовательный процесс детского сада ФГОС ДО.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Качество методического</w:t>
      </w:r>
      <w:r w:rsidR="0009519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в МДОУ осуществляется в соответствии с нормативно-правовыми актами. Организацией методической деятельности руководит старший воспитатель.</w:t>
      </w:r>
    </w:p>
    <w:p w:rsidR="00095193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193">
        <w:rPr>
          <w:rFonts w:ascii="Times New Roman" w:hAnsi="Times New Roman" w:cs="Times New Roman"/>
          <w:sz w:val="28"/>
          <w:szCs w:val="28"/>
        </w:rPr>
        <w:t>М</w:t>
      </w:r>
      <w:r w:rsidR="00B44067">
        <w:rPr>
          <w:rFonts w:ascii="Times New Roman" w:hAnsi="Times New Roman" w:cs="Times New Roman"/>
          <w:sz w:val="28"/>
          <w:szCs w:val="28"/>
        </w:rPr>
        <w:t>етодическое обеспечение работы детского сада</w:t>
      </w:r>
      <w:r w:rsidR="009259ED">
        <w:rPr>
          <w:rFonts w:ascii="Times New Roman" w:hAnsi="Times New Roman" w:cs="Times New Roman"/>
          <w:sz w:val="28"/>
          <w:szCs w:val="28"/>
        </w:rPr>
        <w:t xml:space="preserve"> и повышение </w:t>
      </w:r>
      <w:r w:rsidR="00095193">
        <w:rPr>
          <w:rFonts w:ascii="Times New Roman" w:hAnsi="Times New Roman" w:cs="Times New Roman"/>
          <w:sz w:val="28"/>
          <w:szCs w:val="28"/>
        </w:rPr>
        <w:t>уровня компетентности педагогов, развитие кадрового потенциала в условиях перехода на ФГОС ДО.</w:t>
      </w:r>
    </w:p>
    <w:p w:rsidR="00095193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5193">
        <w:rPr>
          <w:rFonts w:ascii="Times New Roman" w:hAnsi="Times New Roman" w:cs="Times New Roman"/>
          <w:sz w:val="28"/>
          <w:szCs w:val="28"/>
        </w:rPr>
        <w:t>Совершенствование системы</w:t>
      </w:r>
      <w:r>
        <w:rPr>
          <w:rFonts w:ascii="Times New Roman" w:hAnsi="Times New Roman" w:cs="Times New Roman"/>
          <w:sz w:val="28"/>
          <w:szCs w:val="28"/>
        </w:rPr>
        <w:t> управления дошкольного учреждения через в</w:t>
      </w:r>
      <w:r w:rsidR="00095193">
        <w:rPr>
          <w:rFonts w:ascii="Times New Roman" w:hAnsi="Times New Roman" w:cs="Times New Roman"/>
          <w:sz w:val="28"/>
          <w:szCs w:val="28"/>
        </w:rPr>
        <w:t>недрение соврем</w:t>
      </w:r>
      <w:r w:rsidR="00B44067">
        <w:rPr>
          <w:rFonts w:ascii="Times New Roman" w:hAnsi="Times New Roman" w:cs="Times New Roman"/>
          <w:sz w:val="28"/>
          <w:szCs w:val="28"/>
        </w:rPr>
        <w:t>енных информационных </w:t>
      </w:r>
      <w:r w:rsidR="00095193">
        <w:rPr>
          <w:rFonts w:ascii="Times New Roman" w:hAnsi="Times New Roman" w:cs="Times New Roman"/>
          <w:sz w:val="28"/>
          <w:szCs w:val="28"/>
        </w:rPr>
        <w:t>технологий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</w:t>
      </w:r>
      <w:r w:rsidR="00A55834">
        <w:rPr>
          <w:rFonts w:ascii="Times New Roman" w:hAnsi="Times New Roman" w:cs="Times New Roman"/>
          <w:sz w:val="28"/>
          <w:szCs w:val="28"/>
        </w:rPr>
        <w:t>нстование условий для развития</w:t>
      </w:r>
      <w:r>
        <w:rPr>
          <w:rFonts w:ascii="Times New Roman" w:hAnsi="Times New Roman" w:cs="Times New Roman"/>
          <w:sz w:val="28"/>
          <w:szCs w:val="28"/>
        </w:rPr>
        <w:t>здоровьесберегающей среды, обеспечивающей сохраннее и укрепление здоровья воспитанников, формирование основ здорового образа жизни.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</w:t>
      </w:r>
      <w:r w:rsidR="00A55834">
        <w:rPr>
          <w:rFonts w:ascii="Times New Roman" w:hAnsi="Times New Roman" w:cs="Times New Roman"/>
          <w:sz w:val="28"/>
          <w:szCs w:val="28"/>
        </w:rPr>
        <w:t>ршенствование образовательного процесса и расширение спектра </w:t>
      </w:r>
      <w:r>
        <w:rPr>
          <w:rFonts w:ascii="Times New Roman" w:hAnsi="Times New Roman" w:cs="Times New Roman"/>
          <w:sz w:val="28"/>
          <w:szCs w:val="28"/>
        </w:rPr>
        <w:t>дополнит</w:t>
      </w:r>
      <w:r w:rsidR="00A55834">
        <w:rPr>
          <w:rFonts w:ascii="Times New Roman" w:hAnsi="Times New Roman" w:cs="Times New Roman"/>
          <w:sz w:val="28"/>
          <w:szCs w:val="28"/>
        </w:rPr>
        <w:t>ельных услуг, через обновление </w:t>
      </w:r>
      <w:r>
        <w:rPr>
          <w:rFonts w:ascii="Times New Roman" w:hAnsi="Times New Roman" w:cs="Times New Roman"/>
          <w:sz w:val="28"/>
          <w:szCs w:val="28"/>
        </w:rPr>
        <w:t>развивающей предметно - пространственной среды, обеспечивающей доступность, комплексную безопасность и комфортные условия.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воспитателем и творческой группой педагогов детского сада была разработана и утверждена на Педагогическом совете единая модель комплексно-тематического планирования, структура календарно-тематического плана педагогов, определены тематические недели на учебный год. Таким образом, тематический принцип построения образовательного процесса позволил легко ввести региональный и этнокультурный компонент. Педагогические работники МДОУ используют различные формы проведения занятия. Активно используют игровую, познавательно</w:t>
      </w:r>
      <w:r w:rsidR="00A55834">
        <w:rPr>
          <w:rFonts w:ascii="Times New Roman" w:hAnsi="Times New Roman" w:cs="Times New Roman"/>
          <w:sz w:val="28"/>
          <w:szCs w:val="28"/>
        </w:rPr>
        <w:t>-</w:t>
      </w:r>
      <w:r w:rsidR="00A55834">
        <w:rPr>
          <w:rFonts w:ascii="Times New Roman" w:hAnsi="Times New Roman" w:cs="Times New Roman"/>
          <w:sz w:val="28"/>
          <w:szCs w:val="28"/>
        </w:rPr>
        <w:lastRenderedPageBreak/>
        <w:t>исследовательскую, </w:t>
      </w:r>
      <w:r>
        <w:rPr>
          <w:rFonts w:ascii="Times New Roman" w:hAnsi="Times New Roman" w:cs="Times New Roman"/>
          <w:sz w:val="28"/>
          <w:szCs w:val="28"/>
        </w:rPr>
        <w:t>проектную, коммуникативную, трудовую, двигательную, музыкально-художественную деятельность.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A55834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Информатизация системы </w:t>
      </w:r>
      <w:r w:rsidR="0009519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открытости деятельности МДОУ и освещение его деятельности в сети Интернет,  оперативного и объективного информирования о происходящем в детском саду, повышения  роли информатизации образования, содействия созданию в район единой информационной инфраструктур, осуществления обмена информацией, трансляция опыта между ДОУ, формирования целостного позитивного имиджа МДОУ и совершенствования информированности родителей о качестве образовательных услуг в учреждении создан официальный сайт МДОУ, который сформирован в соответствии со статьей  29. Информационная открытость образовательной организации 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РФ  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образовании в Российской Федерации»  </w:t>
        </w:r>
      </w:hyperlink>
      <w:r>
        <w:rPr>
          <w:rFonts w:ascii="Times New Roman" w:hAnsi="Times New Roman" w:cs="Times New Roman"/>
          <w:sz w:val="28"/>
          <w:szCs w:val="28"/>
        </w:rPr>
        <w:t>от 29 декабря 2012 г. N 273-ФЗ,  постановлением Правительства Российской Федерации  от 10 июля 2013 г. № 582 «Правила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29 мая 2014 г. N 785 г. Москва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  <w:r w:rsidR="00A5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официального сайта МДОБУ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 соо</w:t>
      </w:r>
      <w:r w:rsidR="00B44067">
        <w:rPr>
          <w:rFonts w:ascii="Times New Roman" w:hAnsi="Times New Roman" w:cs="Times New Roman"/>
          <w:sz w:val="28"/>
          <w:szCs w:val="28"/>
        </w:rPr>
        <w:t xml:space="preserve">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пункта 8 «Правила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</w:t>
      </w:r>
      <w:r w:rsidR="00867A6C">
        <w:rPr>
          <w:rFonts w:ascii="Times New Roman" w:hAnsi="Times New Roman" w:cs="Times New Roman"/>
          <w:sz w:val="28"/>
          <w:szCs w:val="28"/>
        </w:rPr>
        <w:t>зации» от 10 июля 2013 г. N 582</w:t>
      </w: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Pr="00867A6C" w:rsidRDefault="00867A6C" w:rsidP="00095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Оценка эффективности организации педагогического процесса по основной образовательной программе.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Следовательн</w:t>
      </w:r>
      <w:r w:rsidR="00A55834">
        <w:rPr>
          <w:rFonts w:ascii="Times New Roman" w:hAnsi="Times New Roman" w:cs="Times New Roman"/>
          <w:sz w:val="28"/>
          <w:szCs w:val="28"/>
        </w:rPr>
        <w:t>о, </w:t>
      </w: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создают диагностические ситуации, чтобы оценить динамику индивидуального развития детей (п.3.2.3 ФГОС ДО) и скорректировать свои действия.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педагогического процесса по итогам 2016-2017 учебного года составляет.</w:t>
      </w:r>
    </w:p>
    <w:tbl>
      <w:tblPr>
        <w:tblpPr w:leftFromText="180" w:rightFromText="180" w:bottomFromText="160" w:vertAnchor="text" w:horzAnchor="margin" w:tblpXSpec="center" w:tblpY="331"/>
        <w:tblW w:w="9795" w:type="dxa"/>
        <w:tblLayout w:type="fixed"/>
        <w:tblLook w:val="04A0" w:firstRow="1" w:lastRow="0" w:firstColumn="1" w:lastColumn="0" w:noHBand="0" w:noVBand="1"/>
      </w:tblPr>
      <w:tblGrid>
        <w:gridCol w:w="536"/>
        <w:gridCol w:w="2030"/>
        <w:gridCol w:w="1559"/>
        <w:gridCol w:w="1701"/>
        <w:gridCol w:w="1134"/>
        <w:gridCol w:w="1559"/>
        <w:gridCol w:w="1276"/>
      </w:tblGrid>
      <w:tr w:rsidR="00095193" w:rsidTr="0009519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095193" w:rsidTr="00095193">
        <w:trPr>
          <w:trHeight w:val="157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095193" w:rsidTr="0009519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младшая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98 %</w:t>
            </w:r>
          </w:p>
        </w:tc>
      </w:tr>
      <w:tr w:rsidR="00095193" w:rsidTr="00095193">
        <w:trPr>
          <w:trHeight w:val="22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младшая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96 %</w:t>
            </w:r>
          </w:p>
        </w:tc>
      </w:tr>
      <w:tr w:rsidR="00095193" w:rsidTr="0009519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98 %</w:t>
            </w:r>
          </w:p>
        </w:tc>
      </w:tr>
      <w:tr w:rsidR="00095193" w:rsidTr="0009519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97 %</w:t>
            </w:r>
          </w:p>
        </w:tc>
      </w:tr>
      <w:tr w:rsidR="00095193" w:rsidTr="0009519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</w:tr>
    </w:tbl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table01"/>
      <w:bookmarkEnd w:id="0"/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педагогического процесса показали, что произошли </w:t>
      </w:r>
      <w:r w:rsidR="00B44067">
        <w:rPr>
          <w:rFonts w:ascii="Times New Roman" w:hAnsi="Times New Roman" w:cs="Times New Roman"/>
          <w:sz w:val="28"/>
          <w:szCs w:val="28"/>
        </w:rPr>
        <w:t>позитивные изменения: педагоги </w:t>
      </w:r>
      <w:r>
        <w:rPr>
          <w:rFonts w:ascii="Times New Roman" w:hAnsi="Times New Roman" w:cs="Times New Roman"/>
          <w:sz w:val="28"/>
          <w:szCs w:val="28"/>
        </w:rPr>
        <w:t>МДОУ выполняют стандарты образования, созданы условия для развития ребенка и реализации национально-регионального компонента.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6C" w:rsidRDefault="00867A6C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Готовность дошкольников к обучению в школе.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</w:t>
      </w:r>
      <w:r w:rsidR="00867A6C">
        <w:rPr>
          <w:rFonts w:ascii="Times New Roman" w:hAnsi="Times New Roman" w:cs="Times New Roman"/>
          <w:sz w:val="28"/>
          <w:szCs w:val="28"/>
        </w:rPr>
        <w:t xml:space="preserve">ебном году в школу выпускается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7A6C">
        <w:rPr>
          <w:rFonts w:ascii="Times New Roman" w:hAnsi="Times New Roman" w:cs="Times New Roman"/>
          <w:sz w:val="28"/>
          <w:szCs w:val="28"/>
        </w:rPr>
        <w:t>3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 оценки готовности дошкольников к школьному обучению:</w:t>
      </w:r>
    </w:p>
    <w:tbl>
      <w:tblPr>
        <w:tblpPr w:leftFromText="180" w:rightFromText="180" w:bottomFromText="160" w:vertAnchor="text" w:horzAnchor="margin" w:tblpXSpec="center" w:tblpY="295"/>
        <w:tblW w:w="10080" w:type="dxa"/>
        <w:tblLook w:val="04A0" w:firstRow="1" w:lastRow="0" w:firstColumn="1" w:lastColumn="0" w:noHBand="0" w:noVBand="1"/>
      </w:tblPr>
      <w:tblGrid>
        <w:gridCol w:w="3705"/>
        <w:gridCol w:w="1161"/>
        <w:gridCol w:w="721"/>
        <w:gridCol w:w="1719"/>
        <w:gridCol w:w="803"/>
        <w:gridCol w:w="1320"/>
        <w:gridCol w:w="651"/>
      </w:tblGrid>
      <w:tr w:rsidR="00095193" w:rsidTr="00095193">
        <w:tc>
          <w:tcPr>
            <w:tcW w:w="3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сформирован</w:t>
            </w:r>
            <w:proofErr w:type="gramEnd"/>
          </w:p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(2,5-4,0 баллов)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сформирован</w:t>
            </w:r>
          </w:p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(2-2,49 баллов)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сформирован</w:t>
            </w:r>
          </w:p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баллов)</w:t>
            </w:r>
          </w:p>
        </w:tc>
      </w:tr>
      <w:tr w:rsidR="00095193" w:rsidTr="00095193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193" w:rsidRDefault="000951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95193" w:rsidTr="00095193">
        <w:trPr>
          <w:trHeight w:val="225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деятельности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193" w:rsidTr="00095193">
        <w:trPr>
          <w:trHeight w:val="225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деятельности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193" w:rsidTr="00095193">
        <w:trPr>
          <w:trHeight w:val="225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193" w:rsidTr="00095193">
        <w:trPr>
          <w:trHeight w:val="225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мыслительная  деятельность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table02"/>
      <w:bookmarkEnd w:id="1"/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  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предшкольной подготовке дошкольников обеспечивает и  стабильное психоэмоциональное благополучие воспитанников: дети эмоциональны, доброжелательны, интеллектуально развиты, имеют хорошую подготовку к  обучению в школе.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заболеваемости и посещаемости детьми МДОУ.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 В МДОУ </w:t>
      </w:r>
      <w:r w:rsidR="00095193">
        <w:rPr>
          <w:rFonts w:ascii="Times New Roman" w:hAnsi="Times New Roman" w:cs="Times New Roman"/>
          <w:sz w:val="28"/>
          <w:szCs w:val="28"/>
        </w:rPr>
        <w:t xml:space="preserve">созданы благоприятные санитарно-гигиенические условия, обеспечивается ребенку заботливый уход, полноценное питание, проводятся прогулки на свежем воздухе и организуется достаточная двигательная активность в любое время года. В групповой комнате, где ребенок играет и занимается, созданы все условия, чтобы он чувствовал себя комфортно: соблюдается чистота и порядок, проводится регулярное проветривание, обеспечивается достаточная освещенность, соблюдается тепловой режим. Мебель соответствует стандартам. Соблюдается режим воспитательно-образовательного процесса и отдыха, что позволяет своевременно проводить оздоровительные мероприятия (прогулки, прием пищи, сон, закаливающие </w:t>
      </w:r>
      <w:r w:rsidR="00095193">
        <w:rPr>
          <w:rFonts w:ascii="Times New Roman" w:hAnsi="Times New Roman" w:cs="Times New Roman"/>
          <w:sz w:val="28"/>
          <w:szCs w:val="28"/>
        </w:rPr>
        <w:lastRenderedPageBreak/>
        <w:t>процедуры), организовывать разнообразную деятельность детей в течении дня.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оздоровительной работы на 2016/2017 учебный год: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Ежедневный амбулаторный прием с целью оказания медицинской помощи, выявление заболевших детей, своевременная их изоляция, оказание первой медицинской помощи при возникновении несчастных случаев;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Повседневный контроль за соблюдением требований санитарно-эпидемиологических правил и норм;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Медицинские осмотры детей при поступлении в МДОУ с целью выявления больных, в т.</w:t>
      </w:r>
      <w:r w:rsidR="00B4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педикулез;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Систематическое наблюдение за состоянием здоровья воспитанников, особенно имеющих отклонения;</w:t>
      </w:r>
    </w:p>
    <w:p w:rsidR="00095193" w:rsidRDefault="00095193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Организация профилактических осмотров воспитанников;</w:t>
      </w:r>
    </w:p>
    <w:p w:rsidR="00095193" w:rsidRDefault="00B44067" w:rsidP="0009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Медицинский контроль: </w:t>
      </w:r>
      <w:r w:rsidR="00095193">
        <w:rPr>
          <w:rFonts w:ascii="Times New Roman" w:hAnsi="Times New Roman" w:cs="Times New Roman"/>
          <w:sz w:val="28"/>
          <w:szCs w:val="28"/>
        </w:rPr>
        <w:br/>
        <w:t>- за организацией физического воспитания; </w:t>
      </w:r>
      <w:r w:rsidR="00095193">
        <w:rPr>
          <w:rFonts w:ascii="Times New Roman" w:hAnsi="Times New Roman" w:cs="Times New Roman"/>
          <w:sz w:val="28"/>
          <w:szCs w:val="28"/>
        </w:rPr>
        <w:br/>
        <w:t>- закаливающих мероприятий; </w:t>
      </w:r>
      <w:r w:rsidR="00095193">
        <w:rPr>
          <w:rFonts w:ascii="Times New Roman" w:hAnsi="Times New Roman" w:cs="Times New Roman"/>
          <w:sz w:val="28"/>
          <w:szCs w:val="28"/>
        </w:rPr>
        <w:br/>
        <w:t>- за гигиеническим воспитанием детей; </w:t>
      </w:r>
      <w:r w:rsidR="00095193">
        <w:rPr>
          <w:rFonts w:ascii="Times New Roman" w:hAnsi="Times New Roman" w:cs="Times New Roman"/>
          <w:sz w:val="28"/>
          <w:szCs w:val="28"/>
        </w:rPr>
        <w:br/>
        <w:t>- за режимом дня;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плановые медицинские осмотры детей с привлечением специалистов ЦРБ «Детская консультация». Важным этапом является проведение профилактических мероприятий, направленных на обесп</w:t>
      </w:r>
      <w:r w:rsidR="00A55834">
        <w:rPr>
          <w:rFonts w:ascii="Times New Roman" w:hAnsi="Times New Roman" w:cs="Times New Roman"/>
          <w:sz w:val="28"/>
          <w:szCs w:val="28"/>
        </w:rPr>
        <w:t>ечение правильного физического </w:t>
      </w:r>
      <w:r>
        <w:rPr>
          <w:rFonts w:ascii="Times New Roman" w:hAnsi="Times New Roman" w:cs="Times New Roman"/>
          <w:sz w:val="28"/>
          <w:szCs w:val="28"/>
        </w:rPr>
        <w:t>и нервно-психического развития и снижения заболеваемости детей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 </w:t>
      </w:r>
      <w:r w:rsidR="00095193">
        <w:rPr>
          <w:rFonts w:ascii="Times New Roman" w:hAnsi="Times New Roman" w:cs="Times New Roman"/>
          <w:sz w:val="28"/>
          <w:szCs w:val="28"/>
        </w:rPr>
        <w:t xml:space="preserve">сохранности здоровья воспитанников в </w:t>
      </w:r>
      <w:proofErr w:type="gramStart"/>
      <w:r w:rsidR="00095193">
        <w:rPr>
          <w:rFonts w:ascii="Times New Roman" w:hAnsi="Times New Roman" w:cs="Times New Roman"/>
          <w:sz w:val="28"/>
          <w:szCs w:val="28"/>
        </w:rPr>
        <w:t>группе  детского</w:t>
      </w:r>
      <w:proofErr w:type="gramEnd"/>
      <w:r w:rsidR="00095193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70"/>
        <w:gridCol w:w="4680"/>
        <w:gridCol w:w="1560"/>
        <w:gridCol w:w="1560"/>
        <w:gridCol w:w="1275"/>
      </w:tblGrid>
      <w:tr w:rsidR="00095193" w:rsidTr="00095193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table03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2016 – 2017 уч. год:</w:t>
            </w:r>
          </w:p>
        </w:tc>
      </w:tr>
      <w:tr w:rsidR="00095193" w:rsidTr="00095193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193" w:rsidRDefault="000951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193" w:rsidRDefault="000951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gramEnd"/>
          </w:p>
        </w:tc>
      </w:tr>
      <w:tr w:rsidR="00095193" w:rsidTr="0009519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Средне-списочный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86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95193" w:rsidTr="0009519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посещаемости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95193" w:rsidTr="0009519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B4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дней, пропущенных одним ребенком </w:t>
            </w:r>
            <w:r w:rsidR="00095193">
              <w:rPr>
                <w:rFonts w:ascii="Times New Roman" w:hAnsi="Times New Roman" w:cs="Times New Roman"/>
                <w:sz w:val="28"/>
                <w:szCs w:val="28"/>
              </w:rPr>
              <w:t>по болезни за отчетный период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5193" w:rsidTr="0009519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детского травматизма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93" w:rsidRDefault="0009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Внедряе</w:t>
      </w:r>
      <w:r w:rsidR="00B44067">
        <w:rPr>
          <w:rFonts w:ascii="Times New Roman" w:hAnsi="Times New Roman" w:cs="Times New Roman"/>
          <w:sz w:val="28"/>
          <w:szCs w:val="28"/>
        </w:rPr>
        <w:t>мые технологии для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детей: оздоровительный бег,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Условия осуществления образовательного процесса.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управления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МДОУ осуществляется в соответствии с Федерального Закона РФ «Об образовании в Российской Федерации» №273-ФЗ от 29 12.2012 года и Уставом МДОУ на принципах демократичности, открытости, приоритета общечеловеческих ценностей, охраны жизни и здоровья, свободного развития личности. В ДОУ спроектирована оптимальная система управления, которая реализуется с учетом социально-экономических, материально-технических и внешних условий в рамках существующего законо</w:t>
      </w:r>
      <w:r w:rsidR="00B44067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 Уровневая структура управления позволяет обеспечить стратегическое, тактическое, оперативное управление ДОУ. Управление МДОУ строится на принципах единоначалия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коллектива, Управляющий совет Учреждения, общее родительское собрание, собрание трудового коллектива), - п</w:t>
      </w:r>
      <w:r w:rsidR="00B44067">
        <w:rPr>
          <w:rFonts w:ascii="Times New Roman" w:hAnsi="Times New Roman" w:cs="Times New Roman"/>
          <w:sz w:val="28"/>
          <w:szCs w:val="28"/>
        </w:rPr>
        <w:t>едагоги (Педагогический совет, </w:t>
      </w:r>
      <w:r>
        <w:rPr>
          <w:rFonts w:ascii="Times New Roman" w:hAnsi="Times New Roman" w:cs="Times New Roman"/>
          <w:sz w:val="28"/>
          <w:szCs w:val="28"/>
        </w:rPr>
        <w:t>Профсоюзный комитет). Для успешного решения задач образовательного процесса организовано сотрудничество всех участников: педагогов, родителей. В МДОУ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обеспечивать высокий уровень образования детей на каждой возрастной ступени;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формировать конкретный образовательный запрос к методической службе и системе повышения квалификации педагогов;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обогащать систему образования МДОУ новыми процессуальными умениями, творческим подходом к решению проблем, связанных с обучением и воспитанием дошкольников;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создать условия социально-психологического комфорта и защищенности всех участников образовательного процесса;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обеспечить соблюдение действующих правовых норм и правил;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     совершенствовать систему интеграции образовательных факторов: ДОУ, семьи, микро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создать механизм управления на основе уважения, доверия, успеха с целью перевода МДОУ в режим демократического самоуправления.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Иерархия структуры управления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Первое звено</w:t>
      </w:r>
      <w:r>
        <w:rPr>
          <w:rFonts w:ascii="Times New Roman" w:hAnsi="Times New Roman" w:cs="Times New Roman"/>
          <w:sz w:val="28"/>
          <w:szCs w:val="28"/>
        </w:rPr>
        <w:t>/стратегическое управление/. На его уровень выводится заведующий, Управляющий совет Учреждения, Педагогический совет, общее родительское собрание (Родительский комитет), отвечающие за стратегические направления развития МДОУ.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Второе звено</w:t>
      </w:r>
      <w:r>
        <w:rPr>
          <w:rFonts w:ascii="Times New Roman" w:hAnsi="Times New Roman" w:cs="Times New Roman"/>
          <w:sz w:val="28"/>
          <w:szCs w:val="28"/>
        </w:rPr>
        <w:t>/тактическое управление/. Отвечает за организацию конкретных действий по основным направлениям преобразований и функционирования МДОУ. На этот уровень выходят: творческие группы педагогов по разработке и реализации программы развития, старший воспитатель.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Третье звено </w:t>
      </w:r>
      <w:r>
        <w:rPr>
          <w:rFonts w:ascii="Times New Roman" w:hAnsi="Times New Roman" w:cs="Times New Roman"/>
          <w:sz w:val="28"/>
          <w:szCs w:val="28"/>
        </w:rPr>
        <w:t>тактической реализации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воспитатели,  профильные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специалисты, непосредственные исполнители стратегии и тактики преобразований.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Четвертое звено</w:t>
      </w:r>
      <w:r>
        <w:rPr>
          <w:rFonts w:ascii="Times New Roman" w:hAnsi="Times New Roman" w:cs="Times New Roman"/>
          <w:sz w:val="28"/>
          <w:szCs w:val="28"/>
        </w:rPr>
        <w:t>/самоуправление/ – родители, конечное звено в цепочке управления, которые являются наиболее заинтересованными лицами в эффективности функционирования системы управления. В управленческой структуре выделены связи по типу: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управленческой структуре выделены связи по типу:</w:t>
      </w:r>
    </w:p>
    <w:bookmarkStart w:id="3" w:name="graphic03"/>
    <w:bookmarkEnd w:id="3"/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47D085" wp14:editId="3B172894">
                <wp:extent cx="542925" cy="28575"/>
                <wp:effectExtent l="0" t="19050" r="0" b="28575"/>
                <wp:docPr id="2" name="Прямоугольник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01B4E" id="Прямоугольник 2" o:spid="_x0000_s1026" alt="image" style="width:42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bookmarkStart w:id="4" w:name="graphic04"/>
      <w:bookmarkEnd w:id="4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7C7A55" wp14:editId="7C6DAF2B">
                <wp:extent cx="561975" cy="28575"/>
                <wp:effectExtent l="0" t="19050" r="0" b="28575"/>
                <wp:docPr id="1" name="Прямоугольник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465B7" id="Прямоугольник 1" o:spid="_x0000_s1026" alt="image" style="width:44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          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         Самоуправление.</w:t>
      </w:r>
      <w:bookmarkStart w:id="5" w:name="_GoBack"/>
      <w:bookmarkEnd w:id="5"/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функционирования внутренней системы оценки качества образования.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29 декабря 2012 года № 273-ФЗ «Об образовании в Российской Федерации» (пункт 13, часть 3, статья 28) и в целях формирования и обеспечения стабильного качества образовательной деятельности в МДОУ, создана и работает </w:t>
      </w:r>
      <w:r>
        <w:rPr>
          <w:rFonts w:ascii="Times New Roman" w:hAnsi="Times New Roman" w:cs="Times New Roman"/>
          <w:sz w:val="28"/>
          <w:szCs w:val="28"/>
          <w:u w:val="single"/>
        </w:rPr>
        <w:t>внутренняя система оценки качества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мониторинг качества образовательной деятельности МДОУ - 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воспитанников, эффективности деятельности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включая материально-техническое оснащение, качество образовательных программ с учетом запросов основных потребителей образовательных услуг. Внутренний мониторинг образовательной деятельности проводится ежегодно по 6 блокам: менеджмент и качество управления; качество плана воспитательно – образовательной работы, образовательной программы; достижения воспитанников; эффективность работы педагогического коллектива как единой команды, компетентность педагога; культура образовательного учреждения, психологический климат; образовательные ресурсы МДОУ.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результаты мониторинга являются входными данными для ежегодного анализа результативности функционирования внутренней системы оценки качества образования и системы менеджмента качества со стороны руководителя детского сада.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задачами организации питания детей в МДОУ являются: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создание условий, направленных на обеспечение воспитанников рациональным и сбалансированным питанием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гарантирование качества и безопасности питания, пищевых продуктов, используемых в приготовлении блюд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создание бытовых условий для приема пищи детьми в группах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пропаганда принципов здорового и полноценного питания.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 </w:t>
      </w:r>
      <w:r w:rsidR="00095193">
        <w:rPr>
          <w:rFonts w:ascii="Times New Roman" w:hAnsi="Times New Roman" w:cs="Times New Roman"/>
          <w:sz w:val="28"/>
          <w:szCs w:val="28"/>
        </w:rPr>
        <w:t xml:space="preserve">обеспечивает 4-х разовое сбалансированное питание детей в соответствии с их возрастом и временем пребывания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="00095193">
        <w:rPr>
          <w:rFonts w:ascii="Times New Roman" w:hAnsi="Times New Roman" w:cs="Times New Roman"/>
          <w:sz w:val="28"/>
          <w:szCs w:val="28"/>
        </w:rPr>
        <w:t>, по нормам в соответствии с технологическими картами 10-ти дневного меню: завтрак, второй завтрак, обед, полдник. При организации питания учитываются возрастные нормы физиологических потребностей детей в основных пищевых веществах и энергии. 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осуществляется работниками детского сада в соответствии со штатным расписанием и функциональными обязанностями (повара, старшей медсестры, заведующего хозяйством, воспитателей, помощников воспитателей).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питания в детском саду сотрудники руководствуются действующими СанПиН2.4.1.3049-13 Санитарно-эпидемиологические правила и нормативы Санитарно-эпидемиологические требования к устройству, содержанию и организации режима работы в дошкольных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организациях, утвержденные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15 мая 2013 года № 26 «Об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организациях". В частности, рассматриваются следующие разделы: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Требования к оборудованию пищеблока, инвентарю, посуде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хранения, приготовления и реализации пищевых продуктов и кулинарных изделий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 Требования к составлению меню для организации питания детей разного возраста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 Требования к перевозке и приему в детский сад пищевых продуктов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организацией питания детей в МДОУ создана бракеражная комиссия. Приемочный контроль готовой кулинарной продукции осуществляется бракеражной комиссией. Результаты производственного контроля регистрируются в бракеражном журнале.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соответствии с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Заключение. Перспективы развития</w:t>
      </w:r>
    </w:p>
    <w:p w:rsidR="00095193" w:rsidRDefault="00095193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деятел</w:t>
      </w:r>
      <w:r w:rsidR="00B44067">
        <w:rPr>
          <w:rFonts w:ascii="Times New Roman" w:hAnsi="Times New Roman" w:cs="Times New Roman"/>
          <w:sz w:val="28"/>
          <w:szCs w:val="28"/>
        </w:rPr>
        <w:t>ьности в условиях модернизации </w:t>
      </w:r>
      <w:r>
        <w:rPr>
          <w:rFonts w:ascii="Times New Roman" w:hAnsi="Times New Roman" w:cs="Times New Roman"/>
          <w:sz w:val="28"/>
          <w:szCs w:val="28"/>
        </w:rPr>
        <w:t>дошкольного об</w:t>
      </w:r>
      <w:r w:rsidR="00B44067">
        <w:rPr>
          <w:rFonts w:ascii="Times New Roman" w:hAnsi="Times New Roman" w:cs="Times New Roman"/>
          <w:sz w:val="28"/>
          <w:szCs w:val="28"/>
        </w:rPr>
        <w:t>разования МДОУ детский сад №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7">
        <w:rPr>
          <w:rFonts w:ascii="Times New Roman" w:hAnsi="Times New Roman" w:cs="Times New Roman"/>
          <w:sz w:val="28"/>
          <w:szCs w:val="28"/>
        </w:rPr>
        <w:t xml:space="preserve">г. Сочи </w:t>
      </w:r>
      <w:r>
        <w:rPr>
          <w:rFonts w:ascii="Times New Roman" w:hAnsi="Times New Roman" w:cs="Times New Roman"/>
          <w:sz w:val="28"/>
          <w:szCs w:val="28"/>
        </w:rPr>
        <w:t>планирует   реализовать следующие направления развития:</w:t>
      </w:r>
    </w:p>
    <w:p w:rsidR="00095193" w:rsidRDefault="00B44067" w:rsidP="0009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   Р</w:t>
      </w:r>
      <w:r w:rsidR="00095193">
        <w:rPr>
          <w:rFonts w:ascii="Times New Roman" w:hAnsi="Times New Roman" w:cs="Times New Roman"/>
          <w:sz w:val="28"/>
          <w:szCs w:val="28"/>
        </w:rPr>
        <w:t>еализация федерального государственного образовательного стандарта дошкольного образования</w:t>
      </w:r>
    </w:p>
    <w:p w:rsidR="006B32E4" w:rsidRDefault="006B32E4"/>
    <w:sectPr w:rsidR="006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7A55"/>
    <w:multiLevelType w:val="hybridMultilevel"/>
    <w:tmpl w:val="4736716E"/>
    <w:lvl w:ilvl="0" w:tplc="3D46F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3"/>
    <w:rsid w:val="00095193"/>
    <w:rsid w:val="001A3EC9"/>
    <w:rsid w:val="00351755"/>
    <w:rsid w:val="0039772F"/>
    <w:rsid w:val="00434544"/>
    <w:rsid w:val="004E6BE1"/>
    <w:rsid w:val="00527787"/>
    <w:rsid w:val="005A41F9"/>
    <w:rsid w:val="006B32E4"/>
    <w:rsid w:val="006C0085"/>
    <w:rsid w:val="00867A6C"/>
    <w:rsid w:val="009259ED"/>
    <w:rsid w:val="00A55834"/>
    <w:rsid w:val="00AF6F3E"/>
    <w:rsid w:val="00B30045"/>
    <w:rsid w:val="00B44067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F344-D9E3-40AE-A0F0-3EA0BED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1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du.sochi.ru/owa/redir.aspx?C=EVe0GT8BJ0iC403Zkca4AZmn6Ye4ydQI2ztMhJCZ8cxvNXQtN9Z8ti3Y0JWhqGnscGqxb6GV8E8.&amp;URL=http%3a%2f%2fedu-lider.ru%2f%25D1%2584%25D0%25B7-%25D1%2580%25D1%2584-%25D0%25BE%25D0%25B1-%25D0%25BE%25D0%25B1%25D1%2580%25D0%25B0%25D0%25B7%25D0%25BE%25D0%25B2%25D0%25B0%25D0%25BD%25D0%25B8%25D0%25B8-%25D0%25B2-%25D1%2580%25D0%25BE%25D1%2581%25D1%2581%25D0%25B8%25D0%25B9%25D1%2581%25D0%25BA%25D0%25BE%25D0%25B9-%25D1%2584%25D0%25B5%25D0%25B4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edu.sochi.ru/owa/redir.aspx?C=EVe0GT8BJ0iC403Zkca4AZmn6Ye4ydQI2ztMhJCZ8cxvNXQtN9Z8ti3Y0JWhqGnscGqxb6GV8E8.&amp;URL=http%3a%2f%2fedu-lider.ru%2f%25D1%2584%25D0%25B7-%25D1%2580%25D1%2584-%25D0%25BE%25D0%25B1-%25D0%25BE%25D0%25B1%25D1%2580%25D0%25B0%25D0%25B7%25D0%25BE%25D0%25B2%25D0%25B0%25D0%25BD%25D0%25B8%25D0%25B8-%25D0%25B2-%25D1%2580%25D0%25BE%25D1%2581%25D1%2581%25D0%25B8%25D0%25B9%25D1%2581%25D0%25BA%25D0%25BE%25D0%25B9-%25D1%2584%25D0%25B5%25D0%25B4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edu.sochi.ru/owa/redir.aspx?C=EVe0GT8BJ0iC403Zkca4AZmn6Ye4ydQI2ztMhJCZ8cxvNXQtN9Z8ti3Y0JWhqGnscGqxb6GV8E8.&amp;URL=https%3a%2f%2fedu.tatar.ru%2fupload%2fimages%2ffiles%2f%25D0%25A1%25D0%25B2%25D0%25B8%25D0%25B4%25D0%25B5%25D1%2582%25D0%25B5%25D0%25BB%25D1%258C%25D1%2581%25D1%2582%25D0%25B2%25D0%25BE%2520%25D0%2598%25D0%259D%25D0%259D%2520%25D0%259A%25D0%259F%25D0%259F.jpg" TargetMode="External"/><Relationship Id="rId5" Type="http://schemas.openxmlformats.org/officeDocument/2006/relationships/hyperlink" Target="http://dou56.sochi-school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19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3</cp:revision>
  <dcterms:created xsi:type="dcterms:W3CDTF">2017-07-21T11:39:00Z</dcterms:created>
  <dcterms:modified xsi:type="dcterms:W3CDTF">2017-08-21T14:24:00Z</dcterms:modified>
</cp:coreProperties>
</file>